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6AE0" w:rsidRPr="00DB16E7" w:rsidRDefault="00ED6AE0" w:rsidP="00ED6AE0">
      <w:pPr>
        <w:jc w:val="center"/>
        <w:rPr>
          <w:rFonts w:ascii="Times New Roman" w:hAnsi="Times New Roman"/>
          <w:sz w:val="28"/>
          <w:szCs w:val="24"/>
        </w:rPr>
      </w:pPr>
      <w:r w:rsidRPr="00DB16E7">
        <w:rPr>
          <w:rFonts w:ascii="Times New Roman" w:hAnsi="Times New Roman"/>
          <w:sz w:val="28"/>
          <w:szCs w:val="24"/>
        </w:rPr>
        <w:t>Муниципальное образовательное учреждение</w:t>
      </w:r>
    </w:p>
    <w:p w:rsidR="00ED6AE0" w:rsidRPr="00DB16E7" w:rsidRDefault="00ED6AE0" w:rsidP="00ED6AE0">
      <w:pPr>
        <w:jc w:val="center"/>
        <w:rPr>
          <w:rFonts w:ascii="Times New Roman" w:hAnsi="Times New Roman"/>
          <w:sz w:val="28"/>
          <w:szCs w:val="24"/>
        </w:rPr>
      </w:pPr>
      <w:r w:rsidRPr="00DB16E7">
        <w:rPr>
          <w:rFonts w:ascii="Times New Roman" w:hAnsi="Times New Roman"/>
          <w:sz w:val="28"/>
          <w:szCs w:val="24"/>
        </w:rPr>
        <w:t>средняя общеобразовательная школа №8</w:t>
      </w:r>
    </w:p>
    <w:p w:rsidR="00ED6AE0" w:rsidRPr="00DB16E7" w:rsidRDefault="00ED6AE0" w:rsidP="00ED6AE0">
      <w:pPr>
        <w:jc w:val="center"/>
        <w:rPr>
          <w:rFonts w:ascii="Times New Roman" w:hAnsi="Times New Roman"/>
          <w:sz w:val="28"/>
          <w:szCs w:val="24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36"/>
        <w:gridCol w:w="849"/>
        <w:gridCol w:w="710"/>
        <w:gridCol w:w="4076"/>
      </w:tblGrid>
      <w:tr w:rsidR="00ED6AE0" w:rsidRPr="00DB16E7" w:rsidTr="0039073C">
        <w:tc>
          <w:tcPr>
            <w:tcW w:w="3936" w:type="dxa"/>
          </w:tcPr>
          <w:p w:rsidR="00ED6AE0" w:rsidRPr="00DB16E7" w:rsidRDefault="00ED6AE0" w:rsidP="003907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16E7">
              <w:rPr>
                <w:rFonts w:ascii="Times New Roman" w:hAnsi="Times New Roman"/>
                <w:sz w:val="24"/>
                <w:szCs w:val="24"/>
              </w:rPr>
              <w:t>Принято педагогическим советом</w:t>
            </w:r>
          </w:p>
          <w:p w:rsidR="00ED6AE0" w:rsidRPr="00DB16E7" w:rsidRDefault="00ED6AE0" w:rsidP="003907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16E7">
              <w:rPr>
                <w:rFonts w:ascii="Times New Roman" w:hAnsi="Times New Roman"/>
                <w:sz w:val="24"/>
                <w:szCs w:val="24"/>
              </w:rPr>
              <w:t>МОУ СОШ № 8</w:t>
            </w:r>
          </w:p>
          <w:p w:rsidR="00ED6AE0" w:rsidRPr="00DB16E7" w:rsidRDefault="00ED6AE0" w:rsidP="0039073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Протокол №1 от 31.08.2023г</w:t>
            </w:r>
          </w:p>
          <w:p w:rsidR="00ED6AE0" w:rsidRPr="00DB16E7" w:rsidRDefault="00ED6AE0" w:rsidP="0039073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ED6AE0" w:rsidRPr="00DB16E7" w:rsidRDefault="00ED6AE0" w:rsidP="0039073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0" w:type="dxa"/>
          </w:tcPr>
          <w:p w:rsidR="00ED6AE0" w:rsidRPr="00DB16E7" w:rsidRDefault="00ED6AE0" w:rsidP="0039073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ED6AE0" w:rsidRPr="00DB16E7" w:rsidRDefault="00ED6AE0" w:rsidP="003907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16E7">
              <w:rPr>
                <w:rFonts w:ascii="Times New Roman" w:hAnsi="Times New Roman"/>
                <w:sz w:val="24"/>
                <w:szCs w:val="24"/>
              </w:rPr>
              <w:t>«Утверждаю»</w:t>
            </w:r>
          </w:p>
          <w:p w:rsidR="00ED6AE0" w:rsidRPr="00DB16E7" w:rsidRDefault="00ED6AE0" w:rsidP="003907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Пр. №28 от 31. 08.2023г</w:t>
            </w:r>
          </w:p>
          <w:p w:rsidR="00ED6AE0" w:rsidRPr="00DB16E7" w:rsidRDefault="00ED6AE0" w:rsidP="003907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16E7">
              <w:rPr>
                <w:rFonts w:ascii="Times New Roman" w:hAnsi="Times New Roman"/>
                <w:sz w:val="24"/>
                <w:szCs w:val="24"/>
              </w:rPr>
              <w:t>директор МОУ СОШ № 8</w:t>
            </w:r>
          </w:p>
          <w:p w:rsidR="00ED6AE0" w:rsidRPr="00DB16E7" w:rsidRDefault="00ED6AE0" w:rsidP="003907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B16E7">
              <w:rPr>
                <w:rFonts w:ascii="Times New Roman" w:hAnsi="Times New Roman"/>
                <w:sz w:val="24"/>
                <w:szCs w:val="24"/>
              </w:rPr>
              <w:t>____________Рябов</w:t>
            </w:r>
            <w:proofErr w:type="spellEnd"/>
            <w:r w:rsidRPr="00DB16E7">
              <w:rPr>
                <w:rFonts w:ascii="Times New Roman" w:hAnsi="Times New Roman"/>
                <w:sz w:val="24"/>
                <w:szCs w:val="24"/>
              </w:rPr>
              <w:t xml:space="preserve"> А. Н.</w:t>
            </w:r>
          </w:p>
          <w:p w:rsidR="00ED6AE0" w:rsidRPr="00DB16E7" w:rsidRDefault="00ED6AE0" w:rsidP="0039073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6AE0" w:rsidRPr="00DB16E7" w:rsidRDefault="00ED6AE0" w:rsidP="00ED6AE0">
      <w:pPr>
        <w:rPr>
          <w:rFonts w:ascii="Times New Roman" w:hAnsi="Times New Roman"/>
          <w:sz w:val="24"/>
          <w:szCs w:val="24"/>
        </w:rPr>
      </w:pPr>
    </w:p>
    <w:p w:rsidR="00ED6AE0" w:rsidRDefault="00ED6AE0" w:rsidP="00ED6AE0">
      <w:pPr>
        <w:rPr>
          <w:rFonts w:ascii="Times New Roman" w:hAnsi="Times New Roman"/>
          <w:sz w:val="24"/>
          <w:szCs w:val="24"/>
        </w:rPr>
      </w:pPr>
    </w:p>
    <w:p w:rsidR="00ED6AE0" w:rsidRPr="00A9001F" w:rsidRDefault="00ED6AE0" w:rsidP="00ED6AE0">
      <w:pPr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A9001F">
        <w:rPr>
          <w:rFonts w:ascii="Times New Roman" w:hAnsi="Times New Roman"/>
          <w:b/>
          <w:sz w:val="24"/>
          <w:szCs w:val="24"/>
          <w:lang w:eastAsia="ru-RU"/>
        </w:rPr>
        <w:t xml:space="preserve">Рабочая коррекционно-развивающая программа </w:t>
      </w:r>
    </w:p>
    <w:p w:rsidR="00ED6AE0" w:rsidRPr="00A9001F" w:rsidRDefault="00ED6AE0" w:rsidP="00ED6AE0">
      <w:pPr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A9001F">
        <w:rPr>
          <w:rFonts w:ascii="Times New Roman" w:hAnsi="Times New Roman"/>
          <w:b/>
          <w:sz w:val="24"/>
          <w:szCs w:val="24"/>
          <w:lang w:eastAsia="ru-RU"/>
        </w:rPr>
        <w:t>для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A9001F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proofErr w:type="gramStart"/>
      <w:r w:rsidRPr="00A9001F">
        <w:rPr>
          <w:rFonts w:ascii="Times New Roman" w:hAnsi="Times New Roman"/>
          <w:b/>
          <w:sz w:val="24"/>
          <w:szCs w:val="24"/>
          <w:lang w:eastAsia="ru-RU"/>
        </w:rPr>
        <w:t>обучающихся</w:t>
      </w:r>
      <w:proofErr w:type="gramEnd"/>
      <w:r w:rsidRPr="00A9001F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/>
          <w:sz w:val="24"/>
          <w:szCs w:val="24"/>
          <w:lang w:eastAsia="ru-RU"/>
        </w:rPr>
        <w:t>с задержкой психического развития</w:t>
      </w:r>
    </w:p>
    <w:p w:rsidR="00ED6AE0" w:rsidRDefault="00ED6AE0" w:rsidP="00ED6AE0">
      <w:pPr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A9001F">
        <w:rPr>
          <w:rFonts w:ascii="Times New Roman" w:hAnsi="Times New Roman"/>
          <w:b/>
          <w:sz w:val="24"/>
          <w:szCs w:val="24"/>
          <w:lang w:eastAsia="ru-RU"/>
        </w:rPr>
        <w:t>по адаптированной общеобр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азовательной программе </w:t>
      </w:r>
    </w:p>
    <w:p w:rsidR="00ED6AE0" w:rsidRPr="00A9001F" w:rsidRDefault="00ED6AE0" w:rsidP="00ED6AE0">
      <w:pPr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начального</w:t>
      </w:r>
      <w:r w:rsidRPr="00A9001F">
        <w:rPr>
          <w:rFonts w:ascii="Times New Roman" w:hAnsi="Times New Roman"/>
          <w:b/>
          <w:sz w:val="24"/>
          <w:szCs w:val="24"/>
          <w:lang w:eastAsia="ru-RU"/>
        </w:rPr>
        <w:t xml:space="preserve"> общего образования</w:t>
      </w:r>
    </w:p>
    <w:p w:rsidR="00ED6AE0" w:rsidRDefault="00ED6AE0" w:rsidP="00ED6AE0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 (Вариант 7.1</w:t>
      </w:r>
      <w:r w:rsidRPr="00A9001F">
        <w:rPr>
          <w:rFonts w:ascii="Times New Roman" w:hAnsi="Times New Roman"/>
          <w:b/>
          <w:sz w:val="24"/>
          <w:szCs w:val="24"/>
          <w:lang w:eastAsia="ru-RU"/>
        </w:rPr>
        <w:t>)</w:t>
      </w:r>
    </w:p>
    <w:p w:rsidR="007F0E09" w:rsidRPr="007F0E09" w:rsidRDefault="007F0E09" w:rsidP="00ED6AE0">
      <w:pPr>
        <w:spacing w:line="276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7F0E09">
        <w:rPr>
          <w:b/>
          <w:sz w:val="32"/>
          <w:szCs w:val="32"/>
        </w:rPr>
        <w:t>«Коррекция устной и письменной речи»</w:t>
      </w:r>
    </w:p>
    <w:p w:rsidR="00ED6AE0" w:rsidRDefault="00ED6AE0" w:rsidP="007F0E09">
      <w:pPr>
        <w:spacing w:after="0" w:line="480" w:lineRule="auto"/>
        <w:jc w:val="center"/>
        <w:rPr>
          <w:rFonts w:ascii="Times New Roman" w:hAnsi="Times New Roman"/>
          <w:b/>
          <w:sz w:val="32"/>
          <w:szCs w:val="32"/>
          <w:lang w:eastAsia="ru-RU"/>
        </w:rPr>
      </w:pPr>
      <w:r>
        <w:rPr>
          <w:rFonts w:ascii="Times New Roman" w:hAnsi="Times New Roman"/>
          <w:b/>
          <w:sz w:val="32"/>
          <w:szCs w:val="32"/>
        </w:rPr>
        <w:t xml:space="preserve"> </w:t>
      </w:r>
    </w:p>
    <w:p w:rsidR="00ED6AE0" w:rsidRDefault="00ED6AE0" w:rsidP="00726EA5">
      <w:pPr>
        <w:pStyle w:val="c24"/>
        <w:shd w:val="clear" w:color="auto" w:fill="FFFFFF"/>
        <w:spacing w:before="0" w:beforeAutospacing="0" w:after="0" w:afterAutospacing="0"/>
        <w:ind w:firstLine="710"/>
        <w:jc w:val="center"/>
        <w:rPr>
          <w:rStyle w:val="c18"/>
          <w:b/>
          <w:bCs/>
          <w:color w:val="000000"/>
        </w:rPr>
      </w:pPr>
    </w:p>
    <w:p w:rsidR="00ED6AE0" w:rsidRDefault="00ED6AE0" w:rsidP="00726EA5">
      <w:pPr>
        <w:pStyle w:val="c24"/>
        <w:shd w:val="clear" w:color="auto" w:fill="FFFFFF"/>
        <w:spacing w:before="0" w:beforeAutospacing="0" w:after="0" w:afterAutospacing="0"/>
        <w:ind w:firstLine="710"/>
        <w:jc w:val="center"/>
        <w:rPr>
          <w:rStyle w:val="c18"/>
          <w:b/>
          <w:bCs/>
          <w:color w:val="000000"/>
        </w:rPr>
      </w:pPr>
    </w:p>
    <w:p w:rsidR="00ED6AE0" w:rsidRDefault="00ED6AE0" w:rsidP="00726EA5">
      <w:pPr>
        <w:pStyle w:val="c24"/>
        <w:shd w:val="clear" w:color="auto" w:fill="FFFFFF"/>
        <w:spacing w:before="0" w:beforeAutospacing="0" w:after="0" w:afterAutospacing="0"/>
        <w:ind w:firstLine="710"/>
        <w:jc w:val="center"/>
        <w:rPr>
          <w:rStyle w:val="c18"/>
          <w:b/>
          <w:bCs/>
          <w:color w:val="000000"/>
        </w:rPr>
      </w:pPr>
    </w:p>
    <w:p w:rsidR="00ED6AE0" w:rsidRDefault="00ED6AE0" w:rsidP="00726EA5">
      <w:pPr>
        <w:pStyle w:val="c24"/>
        <w:shd w:val="clear" w:color="auto" w:fill="FFFFFF"/>
        <w:spacing w:before="0" w:beforeAutospacing="0" w:after="0" w:afterAutospacing="0"/>
        <w:ind w:firstLine="710"/>
        <w:jc w:val="center"/>
        <w:rPr>
          <w:rStyle w:val="c18"/>
          <w:b/>
          <w:bCs/>
          <w:color w:val="000000"/>
        </w:rPr>
      </w:pPr>
    </w:p>
    <w:p w:rsidR="00ED6AE0" w:rsidRDefault="00ED6AE0" w:rsidP="00726EA5">
      <w:pPr>
        <w:pStyle w:val="c24"/>
        <w:shd w:val="clear" w:color="auto" w:fill="FFFFFF"/>
        <w:spacing w:before="0" w:beforeAutospacing="0" w:after="0" w:afterAutospacing="0"/>
        <w:ind w:firstLine="710"/>
        <w:jc w:val="center"/>
        <w:rPr>
          <w:rStyle w:val="c18"/>
          <w:b/>
          <w:bCs/>
          <w:color w:val="000000"/>
        </w:rPr>
      </w:pPr>
    </w:p>
    <w:p w:rsidR="00ED6AE0" w:rsidRDefault="00ED6AE0" w:rsidP="00726EA5">
      <w:pPr>
        <w:pStyle w:val="c24"/>
        <w:shd w:val="clear" w:color="auto" w:fill="FFFFFF"/>
        <w:spacing w:before="0" w:beforeAutospacing="0" w:after="0" w:afterAutospacing="0"/>
        <w:ind w:firstLine="710"/>
        <w:jc w:val="center"/>
        <w:rPr>
          <w:rStyle w:val="c18"/>
          <w:b/>
          <w:bCs/>
          <w:color w:val="000000"/>
        </w:rPr>
      </w:pPr>
    </w:p>
    <w:p w:rsidR="00ED6AE0" w:rsidRDefault="00ED6AE0" w:rsidP="00726EA5">
      <w:pPr>
        <w:pStyle w:val="c24"/>
        <w:shd w:val="clear" w:color="auto" w:fill="FFFFFF"/>
        <w:spacing w:before="0" w:beforeAutospacing="0" w:after="0" w:afterAutospacing="0"/>
        <w:ind w:firstLine="710"/>
        <w:jc w:val="center"/>
        <w:rPr>
          <w:rStyle w:val="c18"/>
          <w:b/>
          <w:bCs/>
          <w:color w:val="000000"/>
        </w:rPr>
      </w:pPr>
    </w:p>
    <w:p w:rsidR="00ED6AE0" w:rsidRDefault="00ED6AE0" w:rsidP="00726EA5">
      <w:pPr>
        <w:pStyle w:val="c24"/>
        <w:shd w:val="clear" w:color="auto" w:fill="FFFFFF"/>
        <w:spacing w:before="0" w:beforeAutospacing="0" w:after="0" w:afterAutospacing="0"/>
        <w:ind w:firstLine="710"/>
        <w:jc w:val="center"/>
        <w:rPr>
          <w:rStyle w:val="c18"/>
          <w:b/>
          <w:bCs/>
          <w:color w:val="000000"/>
        </w:rPr>
      </w:pPr>
    </w:p>
    <w:p w:rsidR="00ED6AE0" w:rsidRDefault="00ED6AE0" w:rsidP="00726EA5">
      <w:pPr>
        <w:pStyle w:val="c24"/>
        <w:shd w:val="clear" w:color="auto" w:fill="FFFFFF"/>
        <w:spacing w:before="0" w:beforeAutospacing="0" w:after="0" w:afterAutospacing="0"/>
        <w:ind w:firstLine="710"/>
        <w:jc w:val="center"/>
        <w:rPr>
          <w:rStyle w:val="c18"/>
          <w:b/>
          <w:bCs/>
          <w:color w:val="000000"/>
        </w:rPr>
      </w:pPr>
    </w:p>
    <w:p w:rsidR="00ED6AE0" w:rsidRDefault="00ED6AE0" w:rsidP="00726EA5">
      <w:pPr>
        <w:pStyle w:val="c24"/>
        <w:shd w:val="clear" w:color="auto" w:fill="FFFFFF"/>
        <w:spacing w:before="0" w:beforeAutospacing="0" w:after="0" w:afterAutospacing="0"/>
        <w:ind w:firstLine="710"/>
        <w:jc w:val="center"/>
        <w:rPr>
          <w:rStyle w:val="c18"/>
          <w:b/>
          <w:bCs/>
          <w:color w:val="000000"/>
        </w:rPr>
      </w:pPr>
    </w:p>
    <w:p w:rsidR="00ED6AE0" w:rsidRDefault="00ED6AE0" w:rsidP="00726EA5">
      <w:pPr>
        <w:pStyle w:val="c24"/>
        <w:shd w:val="clear" w:color="auto" w:fill="FFFFFF"/>
        <w:spacing w:before="0" w:beforeAutospacing="0" w:after="0" w:afterAutospacing="0"/>
        <w:ind w:firstLine="710"/>
        <w:jc w:val="center"/>
        <w:rPr>
          <w:rStyle w:val="c18"/>
          <w:b/>
          <w:bCs/>
          <w:color w:val="000000"/>
        </w:rPr>
      </w:pPr>
    </w:p>
    <w:p w:rsidR="00ED6AE0" w:rsidRDefault="00ED6AE0" w:rsidP="00726EA5">
      <w:pPr>
        <w:pStyle w:val="c24"/>
        <w:shd w:val="clear" w:color="auto" w:fill="FFFFFF"/>
        <w:spacing w:before="0" w:beforeAutospacing="0" w:after="0" w:afterAutospacing="0"/>
        <w:ind w:firstLine="710"/>
        <w:jc w:val="center"/>
        <w:rPr>
          <w:rStyle w:val="c18"/>
          <w:b/>
          <w:bCs/>
          <w:color w:val="000000"/>
        </w:rPr>
      </w:pPr>
    </w:p>
    <w:p w:rsidR="00ED6AE0" w:rsidRDefault="00ED6AE0" w:rsidP="00726EA5">
      <w:pPr>
        <w:pStyle w:val="c24"/>
        <w:shd w:val="clear" w:color="auto" w:fill="FFFFFF"/>
        <w:spacing w:before="0" w:beforeAutospacing="0" w:after="0" w:afterAutospacing="0"/>
        <w:ind w:firstLine="710"/>
        <w:jc w:val="center"/>
        <w:rPr>
          <w:rStyle w:val="c18"/>
          <w:b/>
          <w:bCs/>
          <w:color w:val="000000"/>
        </w:rPr>
      </w:pPr>
    </w:p>
    <w:p w:rsidR="00ED6AE0" w:rsidRDefault="00ED6AE0" w:rsidP="00726EA5">
      <w:pPr>
        <w:pStyle w:val="c24"/>
        <w:shd w:val="clear" w:color="auto" w:fill="FFFFFF"/>
        <w:spacing w:before="0" w:beforeAutospacing="0" w:after="0" w:afterAutospacing="0"/>
        <w:ind w:firstLine="710"/>
        <w:jc w:val="center"/>
        <w:rPr>
          <w:rStyle w:val="c18"/>
          <w:b/>
          <w:bCs/>
          <w:color w:val="000000"/>
        </w:rPr>
      </w:pPr>
    </w:p>
    <w:p w:rsidR="00ED6AE0" w:rsidRDefault="00ED6AE0" w:rsidP="00726EA5">
      <w:pPr>
        <w:pStyle w:val="c24"/>
        <w:shd w:val="clear" w:color="auto" w:fill="FFFFFF"/>
        <w:spacing w:before="0" w:beforeAutospacing="0" w:after="0" w:afterAutospacing="0"/>
        <w:ind w:firstLine="710"/>
        <w:jc w:val="center"/>
        <w:rPr>
          <w:rStyle w:val="c18"/>
          <w:b/>
          <w:bCs/>
          <w:color w:val="000000"/>
        </w:rPr>
      </w:pPr>
    </w:p>
    <w:p w:rsidR="00ED6AE0" w:rsidRDefault="00ED6AE0" w:rsidP="00726EA5">
      <w:pPr>
        <w:pStyle w:val="c24"/>
        <w:shd w:val="clear" w:color="auto" w:fill="FFFFFF"/>
        <w:spacing w:before="0" w:beforeAutospacing="0" w:after="0" w:afterAutospacing="0"/>
        <w:ind w:firstLine="710"/>
        <w:jc w:val="center"/>
        <w:rPr>
          <w:rStyle w:val="c18"/>
          <w:b/>
          <w:bCs/>
          <w:color w:val="000000"/>
        </w:rPr>
      </w:pPr>
    </w:p>
    <w:p w:rsidR="00ED6AE0" w:rsidRDefault="00ED6AE0" w:rsidP="00726EA5">
      <w:pPr>
        <w:pStyle w:val="c24"/>
        <w:shd w:val="clear" w:color="auto" w:fill="FFFFFF"/>
        <w:spacing w:before="0" w:beforeAutospacing="0" w:after="0" w:afterAutospacing="0"/>
        <w:ind w:firstLine="710"/>
        <w:jc w:val="center"/>
        <w:rPr>
          <w:rStyle w:val="c18"/>
          <w:b/>
          <w:bCs/>
          <w:color w:val="000000"/>
        </w:rPr>
      </w:pPr>
    </w:p>
    <w:p w:rsidR="00ED6AE0" w:rsidRDefault="00ED6AE0" w:rsidP="00726EA5">
      <w:pPr>
        <w:pStyle w:val="c24"/>
        <w:shd w:val="clear" w:color="auto" w:fill="FFFFFF"/>
        <w:spacing w:before="0" w:beforeAutospacing="0" w:after="0" w:afterAutospacing="0"/>
        <w:ind w:firstLine="710"/>
        <w:jc w:val="center"/>
        <w:rPr>
          <w:rStyle w:val="c18"/>
          <w:b/>
          <w:bCs/>
          <w:color w:val="000000"/>
        </w:rPr>
      </w:pPr>
    </w:p>
    <w:p w:rsidR="00ED6AE0" w:rsidRDefault="00ED6AE0" w:rsidP="00726EA5">
      <w:pPr>
        <w:pStyle w:val="c24"/>
        <w:shd w:val="clear" w:color="auto" w:fill="FFFFFF"/>
        <w:spacing w:before="0" w:beforeAutospacing="0" w:after="0" w:afterAutospacing="0"/>
        <w:ind w:firstLine="710"/>
        <w:jc w:val="center"/>
        <w:rPr>
          <w:rStyle w:val="c18"/>
          <w:b/>
          <w:bCs/>
          <w:color w:val="000000"/>
        </w:rPr>
      </w:pPr>
    </w:p>
    <w:p w:rsidR="00ED6AE0" w:rsidRDefault="00ED6AE0" w:rsidP="00726EA5">
      <w:pPr>
        <w:pStyle w:val="c24"/>
        <w:shd w:val="clear" w:color="auto" w:fill="FFFFFF"/>
        <w:spacing w:before="0" w:beforeAutospacing="0" w:after="0" w:afterAutospacing="0"/>
        <w:ind w:firstLine="710"/>
        <w:jc w:val="center"/>
        <w:rPr>
          <w:rStyle w:val="c18"/>
          <w:b/>
          <w:bCs/>
          <w:color w:val="000000"/>
        </w:rPr>
      </w:pPr>
    </w:p>
    <w:p w:rsidR="00ED6AE0" w:rsidRDefault="00ED6AE0" w:rsidP="00726EA5">
      <w:pPr>
        <w:pStyle w:val="c24"/>
        <w:shd w:val="clear" w:color="auto" w:fill="FFFFFF"/>
        <w:spacing w:before="0" w:beforeAutospacing="0" w:after="0" w:afterAutospacing="0"/>
        <w:ind w:firstLine="710"/>
        <w:jc w:val="center"/>
        <w:rPr>
          <w:rStyle w:val="c18"/>
          <w:b/>
          <w:bCs/>
          <w:color w:val="000000"/>
        </w:rPr>
      </w:pPr>
    </w:p>
    <w:p w:rsidR="00ED6AE0" w:rsidRDefault="00ED6AE0" w:rsidP="00726EA5">
      <w:pPr>
        <w:pStyle w:val="c24"/>
        <w:shd w:val="clear" w:color="auto" w:fill="FFFFFF"/>
        <w:spacing w:before="0" w:beforeAutospacing="0" w:after="0" w:afterAutospacing="0"/>
        <w:ind w:firstLine="710"/>
        <w:jc w:val="center"/>
        <w:rPr>
          <w:rStyle w:val="c18"/>
          <w:b/>
          <w:bCs/>
          <w:color w:val="000000"/>
        </w:rPr>
      </w:pPr>
    </w:p>
    <w:p w:rsidR="00ED6AE0" w:rsidRDefault="00ED6AE0" w:rsidP="00726EA5">
      <w:pPr>
        <w:pStyle w:val="c24"/>
        <w:shd w:val="clear" w:color="auto" w:fill="FFFFFF"/>
        <w:spacing w:before="0" w:beforeAutospacing="0" w:after="0" w:afterAutospacing="0"/>
        <w:ind w:firstLine="710"/>
        <w:jc w:val="center"/>
        <w:rPr>
          <w:rStyle w:val="c18"/>
          <w:b/>
          <w:bCs/>
          <w:color w:val="000000"/>
        </w:rPr>
      </w:pPr>
    </w:p>
    <w:p w:rsidR="00ED6AE0" w:rsidRDefault="00ED6AE0" w:rsidP="00726EA5">
      <w:pPr>
        <w:pStyle w:val="c24"/>
        <w:shd w:val="clear" w:color="auto" w:fill="FFFFFF"/>
        <w:spacing w:before="0" w:beforeAutospacing="0" w:after="0" w:afterAutospacing="0"/>
        <w:ind w:firstLine="710"/>
        <w:jc w:val="center"/>
        <w:rPr>
          <w:rStyle w:val="c18"/>
          <w:b/>
          <w:bCs/>
          <w:color w:val="000000"/>
        </w:rPr>
      </w:pPr>
    </w:p>
    <w:p w:rsidR="00ED6AE0" w:rsidRDefault="00ED6AE0" w:rsidP="00726EA5">
      <w:pPr>
        <w:pStyle w:val="c24"/>
        <w:shd w:val="clear" w:color="auto" w:fill="FFFFFF"/>
        <w:spacing w:before="0" w:beforeAutospacing="0" w:after="0" w:afterAutospacing="0"/>
        <w:ind w:firstLine="710"/>
        <w:jc w:val="center"/>
        <w:rPr>
          <w:rStyle w:val="c18"/>
          <w:b/>
          <w:bCs/>
          <w:color w:val="000000"/>
        </w:rPr>
      </w:pPr>
    </w:p>
    <w:p w:rsidR="00ED6AE0" w:rsidRDefault="00ED6AE0" w:rsidP="00726EA5">
      <w:pPr>
        <w:pStyle w:val="c24"/>
        <w:shd w:val="clear" w:color="auto" w:fill="FFFFFF"/>
        <w:spacing w:before="0" w:beforeAutospacing="0" w:after="0" w:afterAutospacing="0"/>
        <w:ind w:firstLine="710"/>
        <w:jc w:val="center"/>
        <w:rPr>
          <w:rStyle w:val="c18"/>
          <w:b/>
          <w:bCs/>
          <w:color w:val="000000"/>
        </w:rPr>
      </w:pPr>
    </w:p>
    <w:p w:rsidR="00726EA5" w:rsidRDefault="00726EA5" w:rsidP="00726EA5">
      <w:pPr>
        <w:pStyle w:val="c24"/>
        <w:shd w:val="clear" w:color="auto" w:fill="FFFFFF"/>
        <w:spacing w:before="0" w:beforeAutospacing="0" w:after="0" w:afterAutospacing="0"/>
        <w:ind w:firstLine="710"/>
        <w:jc w:val="center"/>
        <w:rPr>
          <w:rStyle w:val="c18"/>
          <w:b/>
          <w:bCs/>
          <w:color w:val="000000"/>
        </w:rPr>
      </w:pPr>
      <w:r>
        <w:rPr>
          <w:rStyle w:val="c18"/>
          <w:b/>
          <w:bCs/>
          <w:color w:val="000000"/>
        </w:rPr>
        <w:t>Пояснительная записка</w:t>
      </w:r>
    </w:p>
    <w:p w:rsidR="00726EA5" w:rsidRPr="00FE05FD" w:rsidRDefault="006A4671" w:rsidP="00FE05FD">
      <w:pPr>
        <w:pStyle w:val="a4"/>
        <w:rPr>
          <w:rFonts w:eastAsia="Times New Roman"/>
          <w:lang w:eastAsia="ru-RU"/>
        </w:rPr>
      </w:pPr>
      <w:proofErr w:type="gramStart"/>
      <w:r>
        <w:rPr>
          <w:lang w:eastAsia="ru-RU"/>
        </w:rPr>
        <w:t>Рабочая коррекционно-развивающая программа</w:t>
      </w:r>
      <w:r w:rsidR="00FE05FD">
        <w:rPr>
          <w:lang w:eastAsia="ru-RU"/>
        </w:rPr>
        <w:t xml:space="preserve"> </w:t>
      </w:r>
      <w:r w:rsidR="00FE05FD" w:rsidRPr="00FE05FD">
        <w:t>«Коррекция устной и письменной речи»</w:t>
      </w:r>
      <w:r w:rsidR="00FE05FD">
        <w:rPr>
          <w:rFonts w:eastAsia="Times New Roman"/>
          <w:lang w:eastAsia="ru-RU"/>
        </w:rPr>
        <w:t xml:space="preserve"> </w:t>
      </w:r>
      <w:r>
        <w:rPr>
          <w:lang w:eastAsia="ru-RU"/>
        </w:rPr>
        <w:t xml:space="preserve">для обучающихся по адаптированной общеобразовательной программе начального общего образования (Вариант 7.1) </w:t>
      </w:r>
      <w:r w:rsidR="00726EA5" w:rsidRPr="000E01E7">
        <w:rPr>
          <w:rFonts w:eastAsia="Times New Roman" w:cs="Times New Roman"/>
          <w:lang w:eastAsia="ru-RU"/>
        </w:rPr>
        <w:t>составлена в соответствии с федеральным государственным образовательным стандартом (далее – ФГОС) НОО обучающихся с ограниченными возможностями здоровья (далее – ОВЗ),</w:t>
      </w:r>
      <w:r w:rsidR="00726EA5" w:rsidRPr="000E01E7">
        <w:rPr>
          <w:rFonts w:eastAsia="+mn-ea" w:cs="Times New Roman"/>
          <w:b/>
          <w:bCs/>
          <w:color w:val="C00000"/>
          <w:kern w:val="24"/>
          <w:lang w:eastAsia="ru-RU"/>
        </w:rPr>
        <w:t xml:space="preserve"> </w:t>
      </w:r>
      <w:r w:rsidR="00726EA5" w:rsidRPr="000E01E7">
        <w:rPr>
          <w:rFonts w:eastAsia="Times New Roman" w:cs="Times New Roman"/>
          <w:lang w:eastAsia="ru-RU"/>
        </w:rPr>
        <w:t>Федерального закона «Об обра</w:t>
      </w:r>
      <w:r w:rsidR="00726EA5">
        <w:rPr>
          <w:rFonts w:eastAsia="Times New Roman" w:cs="Times New Roman"/>
          <w:lang w:eastAsia="ru-RU"/>
        </w:rPr>
        <w:t>зовании в Российской Федерации».</w:t>
      </w:r>
      <w:proofErr w:type="gramEnd"/>
    </w:p>
    <w:p w:rsidR="00726EA5" w:rsidRDefault="00726EA5" w:rsidP="00FE05FD">
      <w:pPr>
        <w:pStyle w:val="a4"/>
        <w:rPr>
          <w:rFonts w:ascii="Arial" w:hAnsi="Arial" w:cs="Arial"/>
          <w:color w:val="000000"/>
        </w:rPr>
      </w:pPr>
      <w:r>
        <w:rPr>
          <w:rStyle w:val="c2"/>
          <w:color w:val="000000"/>
        </w:rPr>
        <w:t xml:space="preserve">Формирование полноценной учебной деятельности возможно лишь при достаточно высоком уровне развития речи, которое предполагает определенную степень </w:t>
      </w:r>
      <w:proofErr w:type="spellStart"/>
      <w:r>
        <w:rPr>
          <w:rStyle w:val="c2"/>
          <w:color w:val="000000"/>
        </w:rPr>
        <w:t>сформированности</w:t>
      </w:r>
      <w:proofErr w:type="spellEnd"/>
      <w:r>
        <w:rPr>
          <w:rStyle w:val="c2"/>
          <w:color w:val="000000"/>
        </w:rPr>
        <w:t xml:space="preserve"> средств языка, навыков свободного и адекватного пользования этими средствами в целях общения.</w:t>
      </w:r>
    </w:p>
    <w:p w:rsidR="00726EA5" w:rsidRDefault="00726EA5" w:rsidP="00726EA5">
      <w:pPr>
        <w:pStyle w:val="c22"/>
        <w:shd w:val="clear" w:color="auto" w:fill="FFFFFF"/>
        <w:spacing w:before="0" w:beforeAutospacing="0" w:after="0" w:afterAutospacing="0"/>
        <w:ind w:firstLine="71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2"/>
          <w:color w:val="000000"/>
        </w:rPr>
        <w:t xml:space="preserve">Однако, за последние годы среди учащихся, поступающих в начальные классы школ, значительно увеличилось число детей с различными отклонениями в речевом развитии, что препятствует полноценному усвоению школьной программы. С началом обучения грамоте у таких детей обнаруживается стойкое нарушение формирования письменной речи, проявляющееся в виде </w:t>
      </w:r>
      <w:proofErr w:type="spellStart"/>
      <w:r>
        <w:rPr>
          <w:rStyle w:val="c2"/>
          <w:color w:val="000000"/>
        </w:rPr>
        <w:t>дисграфии</w:t>
      </w:r>
      <w:proofErr w:type="spellEnd"/>
      <w:r>
        <w:rPr>
          <w:rStyle w:val="c2"/>
          <w:color w:val="000000"/>
        </w:rPr>
        <w:t xml:space="preserve">. </w:t>
      </w:r>
    </w:p>
    <w:p w:rsidR="00726EA5" w:rsidRDefault="00726EA5" w:rsidP="00726EA5">
      <w:pPr>
        <w:pStyle w:val="c22"/>
        <w:shd w:val="clear" w:color="auto" w:fill="FFFFFF"/>
        <w:spacing w:before="0" w:beforeAutospacing="0" w:after="0" w:afterAutospacing="0"/>
        <w:ind w:firstLine="71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2"/>
          <w:color w:val="000000"/>
        </w:rPr>
        <w:t xml:space="preserve">При </w:t>
      </w:r>
      <w:proofErr w:type="spellStart"/>
      <w:r>
        <w:rPr>
          <w:rStyle w:val="c2"/>
          <w:color w:val="000000"/>
        </w:rPr>
        <w:t>дисграфии</w:t>
      </w:r>
      <w:proofErr w:type="spellEnd"/>
      <w:r>
        <w:rPr>
          <w:rStyle w:val="c2"/>
          <w:color w:val="000000"/>
        </w:rPr>
        <w:t xml:space="preserve"> ошибки множественны и разнообразны. Диагностические исследования показывают, что она обусловлена общим недоразвитием речи ребенка. Такие дети, как правило, испытывают затруднения в усвоении программы по русскому языку, с трудом запоминают и применяют на практике грамматические правила, у них снижен словарный запас, страдает лексическая сторона речи. Это сложный комплекс нарушений, проявляющийся не только в нарушениях письменной речи. В большинстве случаев выявляется недостаточная </w:t>
      </w:r>
      <w:proofErr w:type="spellStart"/>
      <w:r>
        <w:rPr>
          <w:rStyle w:val="c2"/>
          <w:color w:val="000000"/>
        </w:rPr>
        <w:t>сформированность</w:t>
      </w:r>
      <w:proofErr w:type="spellEnd"/>
      <w:r>
        <w:rPr>
          <w:rStyle w:val="c2"/>
          <w:color w:val="000000"/>
        </w:rPr>
        <w:t xml:space="preserve"> таких высших психических функций, как внимание, память различной модальности, а также нарушения в эмоционально-волевой сфере.</w:t>
      </w:r>
    </w:p>
    <w:p w:rsidR="00726EA5" w:rsidRDefault="00726EA5" w:rsidP="00726EA5">
      <w:pPr>
        <w:pStyle w:val="c22"/>
        <w:shd w:val="clear" w:color="auto" w:fill="FFFFFF"/>
        <w:spacing w:before="0" w:beforeAutospacing="0" w:after="0" w:afterAutospacing="0"/>
        <w:ind w:firstLine="71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2"/>
          <w:color w:val="000000"/>
        </w:rPr>
        <w:t xml:space="preserve">Опыт обучения этих детей свидетельствует о необходимости и актуальности проведения работы по профилактике и коррекции </w:t>
      </w:r>
      <w:proofErr w:type="spellStart"/>
      <w:r>
        <w:rPr>
          <w:rStyle w:val="c2"/>
          <w:color w:val="000000"/>
        </w:rPr>
        <w:t>дисграфии</w:t>
      </w:r>
      <w:proofErr w:type="spellEnd"/>
      <w:r>
        <w:rPr>
          <w:rStyle w:val="c2"/>
          <w:color w:val="000000"/>
        </w:rPr>
        <w:t xml:space="preserve"> в период начального школьного обучения.</w:t>
      </w:r>
    </w:p>
    <w:p w:rsidR="00726EA5" w:rsidRDefault="00726EA5" w:rsidP="00726EA5">
      <w:pPr>
        <w:pStyle w:val="c22"/>
        <w:shd w:val="clear" w:color="auto" w:fill="FFFFFF"/>
        <w:spacing w:before="0" w:beforeAutospacing="0" w:after="0" w:afterAutospacing="0"/>
        <w:ind w:firstLine="71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2"/>
          <w:color w:val="000000"/>
        </w:rPr>
        <w:t>Данная программа составлена с учетом степени проявления речевой патологии и основывается на следующих </w:t>
      </w:r>
      <w:r>
        <w:rPr>
          <w:rStyle w:val="c18"/>
          <w:b/>
          <w:bCs/>
          <w:color w:val="000000"/>
        </w:rPr>
        <w:t>теоретических положениях</w:t>
      </w:r>
      <w:r>
        <w:rPr>
          <w:rStyle w:val="c2"/>
          <w:color w:val="000000"/>
        </w:rPr>
        <w:t>:</w:t>
      </w:r>
    </w:p>
    <w:p w:rsidR="00726EA5" w:rsidRDefault="00726EA5" w:rsidP="00726EA5">
      <w:pPr>
        <w:pStyle w:val="c22"/>
        <w:shd w:val="clear" w:color="auto" w:fill="FFFFFF"/>
        <w:spacing w:before="0" w:beforeAutospacing="0" w:after="0" w:afterAutospacing="0"/>
        <w:ind w:firstLine="71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2"/>
          <w:color w:val="000000"/>
        </w:rPr>
        <w:t>- комплексное взаимодействие анализаторов (И.П. Павлов);</w:t>
      </w:r>
    </w:p>
    <w:p w:rsidR="00726EA5" w:rsidRDefault="00726EA5" w:rsidP="00726EA5">
      <w:pPr>
        <w:pStyle w:val="c22"/>
        <w:shd w:val="clear" w:color="auto" w:fill="FFFFFF"/>
        <w:spacing w:before="0" w:beforeAutospacing="0" w:after="0" w:afterAutospacing="0"/>
        <w:ind w:firstLine="71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2"/>
          <w:color w:val="000000"/>
        </w:rPr>
        <w:t xml:space="preserve">- компенсаторные возможности развивающегося мозга в условиях стабилизации патологического процесса (Л.С. </w:t>
      </w:r>
      <w:proofErr w:type="spellStart"/>
      <w:r>
        <w:rPr>
          <w:rStyle w:val="c2"/>
          <w:color w:val="000000"/>
        </w:rPr>
        <w:t>Выготский</w:t>
      </w:r>
      <w:proofErr w:type="spellEnd"/>
      <w:r>
        <w:rPr>
          <w:rStyle w:val="c2"/>
          <w:color w:val="000000"/>
        </w:rPr>
        <w:t xml:space="preserve">, А.Р. </w:t>
      </w:r>
      <w:proofErr w:type="spellStart"/>
      <w:r>
        <w:rPr>
          <w:rStyle w:val="c2"/>
          <w:color w:val="000000"/>
        </w:rPr>
        <w:t>Лурия</w:t>
      </w:r>
      <w:proofErr w:type="spellEnd"/>
      <w:r>
        <w:rPr>
          <w:rStyle w:val="c2"/>
          <w:color w:val="000000"/>
        </w:rPr>
        <w:t xml:space="preserve">, С.С. </w:t>
      </w:r>
      <w:proofErr w:type="spellStart"/>
      <w:r>
        <w:rPr>
          <w:rStyle w:val="c2"/>
          <w:color w:val="000000"/>
        </w:rPr>
        <w:t>Ляпидевский</w:t>
      </w:r>
      <w:proofErr w:type="spellEnd"/>
      <w:r>
        <w:rPr>
          <w:rStyle w:val="c2"/>
          <w:color w:val="000000"/>
        </w:rPr>
        <w:t>, П.К.Анохин, В.В. Лебединский);</w:t>
      </w:r>
    </w:p>
    <w:p w:rsidR="00726EA5" w:rsidRDefault="00726EA5" w:rsidP="00726EA5">
      <w:pPr>
        <w:pStyle w:val="c22"/>
        <w:shd w:val="clear" w:color="auto" w:fill="FFFFFF"/>
        <w:spacing w:before="0" w:beforeAutospacing="0" w:after="0" w:afterAutospacing="0"/>
        <w:ind w:firstLine="71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2"/>
          <w:color w:val="000000"/>
        </w:rPr>
        <w:t>- поэтапное формирование умственных действий (А.Н. Леонтьев, П.Я.Гальперин);</w:t>
      </w:r>
    </w:p>
    <w:p w:rsidR="00726EA5" w:rsidRDefault="00726EA5" w:rsidP="00726EA5">
      <w:pPr>
        <w:pStyle w:val="c22"/>
        <w:shd w:val="clear" w:color="auto" w:fill="FFFFFF"/>
        <w:spacing w:before="0" w:beforeAutospacing="0" w:after="0" w:afterAutospacing="0"/>
        <w:ind w:firstLine="71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2"/>
          <w:color w:val="000000"/>
        </w:rPr>
        <w:t>- учет зоны ближайшего развития (Л. С. Выготский)</w:t>
      </w:r>
    </w:p>
    <w:p w:rsidR="00726EA5" w:rsidRDefault="00726EA5" w:rsidP="00726EA5">
      <w:pPr>
        <w:pStyle w:val="c22"/>
        <w:shd w:val="clear" w:color="auto" w:fill="FFFFFF"/>
        <w:spacing w:before="0" w:beforeAutospacing="0" w:after="0" w:afterAutospacing="0"/>
        <w:ind w:firstLine="71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2"/>
          <w:color w:val="000000"/>
        </w:rPr>
        <w:t>Содержание и структурирование программы опирается на основные </w:t>
      </w:r>
      <w:r>
        <w:rPr>
          <w:rStyle w:val="c18"/>
          <w:b/>
          <w:bCs/>
          <w:color w:val="000000"/>
        </w:rPr>
        <w:t>дидактические принципы</w:t>
      </w:r>
      <w:r>
        <w:rPr>
          <w:rStyle w:val="c2"/>
          <w:color w:val="000000"/>
        </w:rPr>
        <w:t>: научности, доступности, последовательности и систематичности, индивидуального подхода, сознательности  и активности, наглядности.</w:t>
      </w:r>
    </w:p>
    <w:p w:rsidR="00726EA5" w:rsidRDefault="00726EA5" w:rsidP="00726EA5">
      <w:pPr>
        <w:pStyle w:val="c22"/>
        <w:shd w:val="clear" w:color="auto" w:fill="FFFFFF"/>
        <w:spacing w:before="0" w:beforeAutospacing="0" w:after="0" w:afterAutospacing="0"/>
        <w:ind w:firstLine="71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8"/>
          <w:b/>
          <w:bCs/>
          <w:color w:val="000000"/>
        </w:rPr>
        <w:t>Целью программы является:</w:t>
      </w:r>
      <w:r>
        <w:rPr>
          <w:rStyle w:val="c2"/>
          <w:color w:val="000000"/>
        </w:rPr>
        <w:t> профилактика и коррекция нарушений устной и письменной речи младших школьников, восполнение пробелов в знаниях.</w:t>
      </w:r>
    </w:p>
    <w:p w:rsidR="00726EA5" w:rsidRDefault="00726EA5" w:rsidP="00726EA5">
      <w:pPr>
        <w:pStyle w:val="c22"/>
        <w:shd w:val="clear" w:color="auto" w:fill="FFFFFF"/>
        <w:spacing w:before="0" w:beforeAutospacing="0" w:after="0" w:afterAutospacing="0"/>
        <w:ind w:firstLine="71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8"/>
          <w:b/>
          <w:bCs/>
          <w:color w:val="000000"/>
        </w:rPr>
        <w:t>Основными задачами программы являются:</w:t>
      </w:r>
    </w:p>
    <w:p w:rsidR="00726EA5" w:rsidRDefault="00726EA5" w:rsidP="00726EA5">
      <w:pPr>
        <w:pStyle w:val="c22"/>
        <w:shd w:val="clear" w:color="auto" w:fill="FFFFFF"/>
        <w:spacing w:before="0" w:beforeAutospacing="0" w:after="0" w:afterAutospacing="0"/>
        <w:ind w:firstLine="71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2"/>
          <w:color w:val="000000"/>
        </w:rPr>
        <w:t>- уточнение и развитие пространственно-временных представлений;</w:t>
      </w:r>
    </w:p>
    <w:p w:rsidR="00726EA5" w:rsidRDefault="00726EA5" w:rsidP="00726EA5">
      <w:pPr>
        <w:pStyle w:val="c22"/>
        <w:shd w:val="clear" w:color="auto" w:fill="FFFFFF"/>
        <w:spacing w:before="0" w:beforeAutospacing="0" w:after="0" w:afterAutospacing="0"/>
        <w:ind w:firstLine="71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2"/>
          <w:color w:val="000000"/>
        </w:rPr>
        <w:t xml:space="preserve">- развитие функций фонематического анализа и синтеза; </w:t>
      </w:r>
      <w:proofErr w:type="spellStart"/>
      <w:r>
        <w:rPr>
          <w:rStyle w:val="c2"/>
          <w:color w:val="000000"/>
        </w:rPr>
        <w:t>звуко-слоговой</w:t>
      </w:r>
      <w:proofErr w:type="spellEnd"/>
      <w:r>
        <w:rPr>
          <w:rStyle w:val="c2"/>
          <w:color w:val="000000"/>
        </w:rPr>
        <w:t xml:space="preserve"> структуры слова; языкового анализа и синтеза;</w:t>
      </w:r>
    </w:p>
    <w:p w:rsidR="00726EA5" w:rsidRDefault="00726EA5" w:rsidP="00726EA5">
      <w:pPr>
        <w:pStyle w:val="c22"/>
        <w:shd w:val="clear" w:color="auto" w:fill="FFFFFF"/>
        <w:spacing w:before="0" w:beforeAutospacing="0" w:after="0" w:afterAutospacing="0"/>
        <w:ind w:firstLine="71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2"/>
          <w:color w:val="000000"/>
        </w:rPr>
        <w:t>- коррекция нарушений лексико-грамматического строя речи;</w:t>
      </w:r>
    </w:p>
    <w:p w:rsidR="00726EA5" w:rsidRDefault="00726EA5" w:rsidP="00726EA5">
      <w:pPr>
        <w:pStyle w:val="c22"/>
        <w:shd w:val="clear" w:color="auto" w:fill="FFFFFF"/>
        <w:spacing w:before="0" w:beforeAutospacing="0" w:after="0" w:afterAutospacing="0"/>
        <w:ind w:firstLine="71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2"/>
          <w:color w:val="000000"/>
        </w:rPr>
        <w:t>- развитие связной речи, ее устной и письменной форм;</w:t>
      </w:r>
    </w:p>
    <w:p w:rsidR="00726EA5" w:rsidRDefault="00726EA5" w:rsidP="00726EA5">
      <w:pPr>
        <w:pStyle w:val="c22"/>
        <w:shd w:val="clear" w:color="auto" w:fill="FFFFFF"/>
        <w:spacing w:before="0" w:beforeAutospacing="0" w:after="0" w:afterAutospacing="0"/>
        <w:ind w:firstLine="710"/>
        <w:jc w:val="both"/>
        <w:rPr>
          <w:rStyle w:val="c2"/>
          <w:color w:val="000000"/>
        </w:rPr>
      </w:pPr>
      <w:r>
        <w:rPr>
          <w:rStyle w:val="c2"/>
          <w:color w:val="000000"/>
        </w:rPr>
        <w:t>- развитие высших психических функций.</w:t>
      </w:r>
    </w:p>
    <w:p w:rsidR="00B17909" w:rsidRDefault="00B17909" w:rsidP="00B17909">
      <w:pPr>
        <w:autoSpaceDE w:val="0"/>
        <w:ind w:left="720" w:hanging="360"/>
        <w:jc w:val="both"/>
      </w:pPr>
      <w:r>
        <w:rPr>
          <w:b/>
          <w:bCs/>
        </w:rPr>
        <w:t>Описание места учебного предмета в учебном плане</w:t>
      </w:r>
    </w:p>
    <w:p w:rsidR="00B17909" w:rsidRDefault="00B17909" w:rsidP="00B17909">
      <w:pPr>
        <w:spacing w:line="235" w:lineRule="auto"/>
        <w:ind w:left="8" w:right="140" w:firstLine="708"/>
        <w:jc w:val="both"/>
      </w:pPr>
      <w:r>
        <w:t>Занятия по 2 часа в неделю. В 1 классе – 56 часов</w:t>
      </w:r>
      <w:proofErr w:type="gramStart"/>
      <w:r>
        <w:t xml:space="preserve"> ,</w:t>
      </w:r>
      <w:proofErr w:type="gramEnd"/>
      <w:r>
        <w:t xml:space="preserve"> Во 2-4 классах - по 64 часа в каждом классе, по 34 учебные недели . Длительность коррекционно-развивающих занятий: групповые - 20-30 минут, индивидуальные – 20 минут. </w:t>
      </w:r>
      <w:bookmarkStart w:id="0" w:name="page7"/>
      <w:bookmarkEnd w:id="0"/>
      <w:r>
        <w:t xml:space="preserve">Конкретное распределение часов на групповые и </w:t>
      </w:r>
      <w:r>
        <w:lastRenderedPageBreak/>
        <w:t>индивидуальные занятия устанавливается зависимости от результатов диагностики. Программа курса корректируется  образовательной организацией ежегодно и содержит только необходимые элементы.</w:t>
      </w:r>
    </w:p>
    <w:p w:rsidR="00B17909" w:rsidRDefault="00B17909" w:rsidP="00726EA5">
      <w:pPr>
        <w:pStyle w:val="c22"/>
        <w:shd w:val="clear" w:color="auto" w:fill="FFFFFF"/>
        <w:spacing w:before="0" w:beforeAutospacing="0" w:after="0" w:afterAutospacing="0"/>
        <w:ind w:firstLine="710"/>
        <w:jc w:val="both"/>
        <w:rPr>
          <w:rStyle w:val="c2"/>
          <w:color w:val="000000"/>
        </w:rPr>
      </w:pPr>
    </w:p>
    <w:p w:rsidR="00726EA5" w:rsidRDefault="00726EA5" w:rsidP="00726EA5">
      <w:pPr>
        <w:pStyle w:val="c22"/>
        <w:shd w:val="clear" w:color="auto" w:fill="FFFFFF"/>
        <w:spacing w:before="0" w:beforeAutospacing="0" w:after="0" w:afterAutospacing="0"/>
        <w:ind w:firstLine="710"/>
        <w:jc w:val="both"/>
        <w:rPr>
          <w:rStyle w:val="c2"/>
          <w:color w:val="000000"/>
        </w:rPr>
      </w:pPr>
    </w:p>
    <w:p w:rsidR="00726EA5" w:rsidRPr="000E01E7" w:rsidRDefault="00726EA5" w:rsidP="00726EA5">
      <w:pPr>
        <w:spacing w:after="0" w:line="276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E01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работы</w:t>
      </w:r>
    </w:p>
    <w:p w:rsidR="00726EA5" w:rsidRPr="000E01E7" w:rsidRDefault="00726EA5" w:rsidP="00726EA5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1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Коррекционно-развивающая работа проводится в два этапа. </w:t>
      </w:r>
    </w:p>
    <w:p w:rsidR="00726EA5" w:rsidRPr="000E01E7" w:rsidRDefault="00726EA5" w:rsidP="00726EA5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1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Первый этап</w:t>
      </w:r>
      <w:r w:rsidRPr="000E01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подготовительный </w:t>
      </w:r>
    </w:p>
    <w:p w:rsidR="00726EA5" w:rsidRPr="000E01E7" w:rsidRDefault="00726EA5" w:rsidP="00726EA5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1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Второй этап</w:t>
      </w:r>
      <w:r w:rsidRPr="000E01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</w:t>
      </w:r>
      <w:r w:rsidRPr="000E01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оррекционная работа на фонематическом уровне </w:t>
      </w:r>
    </w:p>
    <w:p w:rsidR="00726EA5" w:rsidRPr="000E01E7" w:rsidRDefault="00726EA5" w:rsidP="00726EA5">
      <w:pPr>
        <w:snapToGrid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1E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первом этапе работы основное  внимание уделяется формированию понятия «речь», дифференциации устной и письменной речи. Затем проводится работа над предложением, анализом предложений и составлением схем. Важнейшей задачей первого этапа является знакомство со словами, обозначающими предметы, действие предмета и признак предмета. Уточняется представление об одушевлённых и неодушевлённых предметах. Проводится классификация предметов. Уточняется и расширяется глагольный словарь и словарь признаков. Проводится знакомство обучающегося с анатомическим строением артикуляционного аппарата, а также со способами образования речевых звуков. На первом этапе решается важнейшая задача определять главные артикуляционные отличия гласных и согласных звуков, определение  количества и последовательности звуков в слове.</w:t>
      </w:r>
    </w:p>
    <w:p w:rsidR="00726EA5" w:rsidRPr="000E01E7" w:rsidRDefault="00726EA5" w:rsidP="00726EA5">
      <w:pPr>
        <w:shd w:val="clear" w:color="auto" w:fill="FFFFFF"/>
        <w:spacing w:before="51" w:after="5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1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E01E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На втором этапе развивается, уточняется и активизируется речевой запас по лексическим темам, развивается способность наблюдать, находить различия и сходства предметов, явлений, понимать и объяснять смысл устойчивых выражений, определять предметы или явления с помощью иносказательного описания (загадки), закрепления чёткости и разборчивости произнесения текстов (</w:t>
      </w:r>
      <w:proofErr w:type="spellStart"/>
      <w:r w:rsidRPr="000E01E7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чистоговорки</w:t>
      </w:r>
      <w:proofErr w:type="spellEnd"/>
      <w:r w:rsidRPr="000E01E7">
        <w:rPr>
          <w:rFonts w:ascii="Times New Roman" w:eastAsia="Times New Roman" w:hAnsi="Times New Roman" w:cs="Times New Roman"/>
          <w:sz w:val="24"/>
          <w:szCs w:val="24"/>
          <w:lang w:eastAsia="ru-RU"/>
        </w:rPr>
        <w:t>, скороговорки, поговорки, пословицы).</w:t>
      </w:r>
    </w:p>
    <w:p w:rsidR="00726EA5" w:rsidRPr="000E01E7" w:rsidRDefault="00726EA5" w:rsidP="00726EA5">
      <w:pPr>
        <w:shd w:val="clear" w:color="auto" w:fill="FFFFFF"/>
        <w:spacing w:before="51" w:after="5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1E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Развивается умение составлять предложения с заданным словом, восстанавливать правильный порядок слов в предложении, образовывать новые слова с использованием разных способов словообразования, объяснять образование сложных слов, понимать  и правильно использовать логико-грамматические конструкции.</w:t>
      </w:r>
    </w:p>
    <w:p w:rsidR="00726EA5" w:rsidRDefault="00726EA5" w:rsidP="00726EA5">
      <w:pPr>
        <w:shd w:val="clear" w:color="auto" w:fill="FFFFFF"/>
        <w:spacing w:before="51" w:after="51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1E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Развивается фонематическое восприятие (развитие способности различать оппозиционные звуки изолировано). Формируется слоговой анализ и синтез. Развивается  фонемный синтез и анализ.</w:t>
      </w:r>
    </w:p>
    <w:p w:rsidR="00B17909" w:rsidRDefault="00B17909" w:rsidP="00726EA5">
      <w:pPr>
        <w:shd w:val="clear" w:color="auto" w:fill="FFFFFF"/>
        <w:spacing w:before="51" w:after="51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7909" w:rsidRDefault="00B17909" w:rsidP="00B17909">
      <w:pPr>
        <w:pStyle w:val="a3"/>
        <w:shd w:val="clear" w:color="auto" w:fill="FFFFFF"/>
        <w:jc w:val="center"/>
        <w:rPr>
          <w:rFonts w:ascii="Verdana" w:hAnsi="Verdana"/>
          <w:b/>
          <w:bCs/>
          <w:color w:val="000000"/>
          <w:sz w:val="16"/>
          <w:szCs w:val="16"/>
        </w:rPr>
      </w:pPr>
      <w:r>
        <w:rPr>
          <w:rFonts w:ascii="Verdana" w:hAnsi="Verdana"/>
          <w:b/>
          <w:bCs/>
          <w:color w:val="000000"/>
          <w:sz w:val="16"/>
          <w:szCs w:val="16"/>
        </w:rPr>
        <w:t>ПЛАНИРУЕМЫЕ РЕЗУЛЬТАТЫ ИЗУЧЕНИЯ КОРРЕКЦИОННОГО КУРСА</w:t>
      </w:r>
    </w:p>
    <w:p w:rsidR="00B112B7" w:rsidRPr="004E36A5" w:rsidRDefault="00B112B7" w:rsidP="00B112B7">
      <w:pPr>
        <w:jc w:val="both"/>
        <w:rPr>
          <w:b/>
        </w:rPr>
      </w:pPr>
      <w:r w:rsidRPr="004E36A5">
        <w:rPr>
          <w:b/>
        </w:rPr>
        <w:t>Предметные результаты:</w:t>
      </w:r>
    </w:p>
    <w:p w:rsidR="00B112B7" w:rsidRPr="004E36A5" w:rsidRDefault="00B112B7" w:rsidP="00B112B7">
      <w:pPr>
        <w:numPr>
          <w:ilvl w:val="0"/>
          <w:numId w:val="5"/>
        </w:numPr>
        <w:spacing w:after="0" w:line="240" w:lineRule="auto"/>
        <w:ind w:left="0"/>
        <w:contextualSpacing/>
        <w:jc w:val="both"/>
        <w:rPr>
          <w:rFonts w:eastAsiaTheme="minorEastAsia"/>
        </w:rPr>
      </w:pPr>
      <w:proofErr w:type="spellStart"/>
      <w:r w:rsidRPr="004E36A5">
        <w:rPr>
          <w:rFonts w:eastAsiaTheme="minorEastAsia"/>
        </w:rPr>
        <w:t>сформированность</w:t>
      </w:r>
      <w:proofErr w:type="spellEnd"/>
      <w:r w:rsidRPr="004E36A5">
        <w:rPr>
          <w:rFonts w:eastAsiaTheme="minorEastAsia"/>
        </w:rPr>
        <w:t xml:space="preserve"> фонетико-фонематического и лексико-грамматического компонентов речевой системы;</w:t>
      </w:r>
    </w:p>
    <w:p w:rsidR="00B112B7" w:rsidRPr="004E36A5" w:rsidRDefault="00B112B7" w:rsidP="00B112B7">
      <w:pPr>
        <w:numPr>
          <w:ilvl w:val="0"/>
          <w:numId w:val="5"/>
        </w:numPr>
        <w:spacing w:after="0" w:line="240" w:lineRule="auto"/>
        <w:ind w:left="0"/>
        <w:contextualSpacing/>
        <w:jc w:val="both"/>
        <w:rPr>
          <w:rFonts w:eastAsiaTheme="minorEastAsia"/>
        </w:rPr>
      </w:pPr>
      <w:proofErr w:type="spellStart"/>
      <w:r w:rsidRPr="004E36A5">
        <w:rPr>
          <w:rFonts w:eastAsiaTheme="minorEastAsia"/>
        </w:rPr>
        <w:t>сформированность</w:t>
      </w:r>
      <w:proofErr w:type="spellEnd"/>
      <w:r w:rsidRPr="004E36A5">
        <w:rPr>
          <w:rFonts w:eastAsiaTheme="minorEastAsia"/>
        </w:rPr>
        <w:t xml:space="preserve"> навыков правильного и грамотного чтения;</w:t>
      </w:r>
    </w:p>
    <w:p w:rsidR="00B112B7" w:rsidRPr="004E36A5" w:rsidRDefault="00B112B7" w:rsidP="00B112B7">
      <w:pPr>
        <w:numPr>
          <w:ilvl w:val="0"/>
          <w:numId w:val="5"/>
        </w:numPr>
        <w:spacing w:after="0" w:line="240" w:lineRule="auto"/>
        <w:ind w:left="0"/>
        <w:contextualSpacing/>
        <w:jc w:val="both"/>
        <w:rPr>
          <w:rFonts w:eastAsiaTheme="minorEastAsia"/>
        </w:rPr>
      </w:pPr>
      <w:r w:rsidRPr="004E36A5">
        <w:rPr>
          <w:rFonts w:eastAsiaTheme="minorEastAsia"/>
        </w:rPr>
        <w:t xml:space="preserve">актуализация уже имеющихся </w:t>
      </w:r>
      <w:proofErr w:type="spellStart"/>
      <w:r w:rsidRPr="004E36A5">
        <w:rPr>
          <w:rFonts w:eastAsiaTheme="minorEastAsia"/>
        </w:rPr>
        <w:t>речеязыковых</w:t>
      </w:r>
      <w:proofErr w:type="spellEnd"/>
      <w:r w:rsidRPr="004E36A5">
        <w:rPr>
          <w:rFonts w:eastAsiaTheme="minorEastAsia"/>
        </w:rPr>
        <w:t xml:space="preserve"> знаний, умения их использовать в устном общении.</w:t>
      </w:r>
    </w:p>
    <w:p w:rsidR="00B112B7" w:rsidRPr="004E36A5" w:rsidRDefault="00B112B7" w:rsidP="00B112B7">
      <w:pPr>
        <w:autoSpaceDE w:val="0"/>
        <w:autoSpaceDN w:val="0"/>
        <w:adjustRightInd w:val="0"/>
        <w:jc w:val="both"/>
      </w:pPr>
      <w:r w:rsidRPr="004E36A5">
        <w:rPr>
          <w:b/>
        </w:rPr>
        <w:t xml:space="preserve">Личностные действия </w:t>
      </w:r>
      <w:r w:rsidRPr="004E36A5">
        <w:t xml:space="preserve">обеспечивают целостно-смысловую ориентацию </w:t>
      </w:r>
      <w:proofErr w:type="gramStart"/>
      <w:r w:rsidRPr="004E36A5">
        <w:t>обучающихся</w:t>
      </w:r>
      <w:proofErr w:type="gramEnd"/>
      <w:r w:rsidRPr="004E36A5">
        <w:t>.</w:t>
      </w:r>
    </w:p>
    <w:p w:rsidR="00B112B7" w:rsidRPr="004E36A5" w:rsidRDefault="00B112B7" w:rsidP="00B112B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/>
        <w:contextualSpacing/>
        <w:jc w:val="both"/>
      </w:pPr>
      <w:r w:rsidRPr="004E36A5">
        <w:t xml:space="preserve">Формировать основы российской гражданской идентичности, чувства гордости за свою Родину, российский народ и историю,  осознание своей идентичности и национальной принадлежности; </w:t>
      </w:r>
      <w:r w:rsidRPr="004E36A5">
        <w:lastRenderedPageBreak/>
        <w:t xml:space="preserve">формирование ценностей многонационального российского общества; становление гуманистических и демократических ценностных ориентаций; </w:t>
      </w:r>
    </w:p>
    <w:p w:rsidR="00B112B7" w:rsidRPr="004E36A5" w:rsidRDefault="00B112B7" w:rsidP="00B112B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/>
        <w:contextualSpacing/>
        <w:jc w:val="both"/>
      </w:pPr>
      <w:r w:rsidRPr="004E36A5">
        <w:t>Оценить поступки, в том числе неоднозначные, как «хорошие» или «плохие», разрешая моральные противоречия на основе:</w:t>
      </w:r>
    </w:p>
    <w:p w:rsidR="00B112B7" w:rsidRPr="004E36A5" w:rsidRDefault="00B112B7" w:rsidP="00B112B7">
      <w:pPr>
        <w:autoSpaceDE w:val="0"/>
        <w:autoSpaceDN w:val="0"/>
        <w:adjustRightInd w:val="0"/>
        <w:contextualSpacing/>
        <w:jc w:val="both"/>
      </w:pPr>
      <w:r w:rsidRPr="004E36A5">
        <w:t>- общечеловеческих ценностей и российских ценностей, уважения к труду, культуре;</w:t>
      </w:r>
    </w:p>
    <w:p w:rsidR="00B112B7" w:rsidRPr="004E36A5" w:rsidRDefault="00B112B7" w:rsidP="00B112B7">
      <w:pPr>
        <w:autoSpaceDE w:val="0"/>
        <w:autoSpaceDN w:val="0"/>
        <w:adjustRightInd w:val="0"/>
        <w:contextualSpacing/>
        <w:jc w:val="both"/>
      </w:pPr>
      <w:r w:rsidRPr="004E36A5">
        <w:t>- важности исполнения роли «хорошего ученика», важности учебы и познания нового;</w:t>
      </w:r>
    </w:p>
    <w:p w:rsidR="00B112B7" w:rsidRPr="004E36A5" w:rsidRDefault="00B112B7" w:rsidP="00B112B7">
      <w:pPr>
        <w:autoSpaceDE w:val="0"/>
        <w:autoSpaceDN w:val="0"/>
        <w:adjustRightInd w:val="0"/>
        <w:contextualSpacing/>
        <w:jc w:val="both"/>
      </w:pPr>
      <w:r w:rsidRPr="004E36A5">
        <w:t>- важности бережного отношения к здоровью и природе;</w:t>
      </w:r>
    </w:p>
    <w:p w:rsidR="00B112B7" w:rsidRPr="004E36A5" w:rsidRDefault="00B112B7" w:rsidP="00B112B7">
      <w:pPr>
        <w:autoSpaceDE w:val="0"/>
        <w:autoSpaceDN w:val="0"/>
        <w:adjustRightInd w:val="0"/>
        <w:contextualSpacing/>
        <w:jc w:val="both"/>
      </w:pPr>
      <w:r w:rsidRPr="004E36A5">
        <w:t>- важности различения «красивого» и «некрасивого», потребности в «прекрасном</w:t>
      </w:r>
      <w:proofErr w:type="gramStart"/>
      <w:r w:rsidRPr="004E36A5">
        <w:t>»и</w:t>
      </w:r>
      <w:proofErr w:type="gramEnd"/>
      <w:r w:rsidRPr="004E36A5">
        <w:t xml:space="preserve"> отрицания «безобразного»;</w:t>
      </w:r>
    </w:p>
    <w:p w:rsidR="00B112B7" w:rsidRPr="004E36A5" w:rsidRDefault="00B112B7" w:rsidP="00B112B7">
      <w:pPr>
        <w:autoSpaceDE w:val="0"/>
        <w:autoSpaceDN w:val="0"/>
        <w:adjustRightInd w:val="0"/>
        <w:contextualSpacing/>
        <w:jc w:val="both"/>
      </w:pPr>
      <w:r w:rsidRPr="004E36A5">
        <w:t>- важности образования, здорового образа жизни, красоты природы и творчества.</w:t>
      </w:r>
    </w:p>
    <w:p w:rsidR="00B112B7" w:rsidRPr="004E36A5" w:rsidRDefault="00B112B7" w:rsidP="00B112B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/>
        <w:contextualSpacing/>
        <w:jc w:val="both"/>
      </w:pPr>
      <w:r w:rsidRPr="004E36A5">
        <w:t>Учиться замечать и признавать расхождения своих поступков со своими заявленными позициями, взглядами, мнениями.</w:t>
      </w:r>
    </w:p>
    <w:p w:rsidR="00B112B7" w:rsidRPr="004E36A5" w:rsidRDefault="00B112B7" w:rsidP="00B112B7">
      <w:pPr>
        <w:autoSpaceDE w:val="0"/>
        <w:autoSpaceDN w:val="0"/>
        <w:adjustRightInd w:val="0"/>
        <w:jc w:val="both"/>
      </w:pPr>
      <w:proofErr w:type="spellStart"/>
      <w:r w:rsidRPr="004E36A5">
        <w:rPr>
          <w:b/>
        </w:rPr>
        <w:t>Метапредметными</w:t>
      </w:r>
      <w:proofErr w:type="spellEnd"/>
      <w:r w:rsidRPr="004E36A5">
        <w:rPr>
          <w:b/>
        </w:rPr>
        <w:t xml:space="preserve"> результатами </w:t>
      </w:r>
      <w:r w:rsidRPr="004E36A5">
        <w:t>обучения является формирование универсальных учебных действий (УУД).</w:t>
      </w:r>
    </w:p>
    <w:p w:rsidR="00B112B7" w:rsidRPr="004E36A5" w:rsidRDefault="00B112B7" w:rsidP="00B112B7">
      <w:pPr>
        <w:autoSpaceDE w:val="0"/>
        <w:autoSpaceDN w:val="0"/>
        <w:adjustRightInd w:val="0"/>
        <w:contextualSpacing/>
        <w:jc w:val="both"/>
      </w:pPr>
      <w:r w:rsidRPr="004E36A5">
        <w:rPr>
          <w:b/>
        </w:rPr>
        <w:t>Регулятивные УУД:</w:t>
      </w:r>
    </w:p>
    <w:p w:rsidR="00B112B7" w:rsidRPr="004E36A5" w:rsidRDefault="00B112B7" w:rsidP="00B112B7">
      <w:pPr>
        <w:autoSpaceDE w:val="0"/>
        <w:autoSpaceDN w:val="0"/>
        <w:adjustRightInd w:val="0"/>
        <w:jc w:val="both"/>
      </w:pPr>
      <w:r w:rsidRPr="004E36A5">
        <w:t>- принимать и сохранять учебную задачу;</w:t>
      </w:r>
    </w:p>
    <w:p w:rsidR="00B112B7" w:rsidRPr="004E36A5" w:rsidRDefault="00B112B7" w:rsidP="00B112B7">
      <w:pPr>
        <w:autoSpaceDE w:val="0"/>
        <w:autoSpaceDN w:val="0"/>
        <w:adjustRightInd w:val="0"/>
        <w:jc w:val="both"/>
      </w:pPr>
      <w:r w:rsidRPr="004E36A5">
        <w:t>- определять цель выполнения заданий на уроке;</w:t>
      </w:r>
    </w:p>
    <w:p w:rsidR="00B112B7" w:rsidRPr="004E36A5" w:rsidRDefault="00B112B7" w:rsidP="00B112B7">
      <w:pPr>
        <w:autoSpaceDE w:val="0"/>
        <w:autoSpaceDN w:val="0"/>
        <w:adjustRightInd w:val="0"/>
        <w:jc w:val="both"/>
      </w:pPr>
      <w:r w:rsidRPr="004E36A5">
        <w:t>- планировать совместно с учителем свои действия в соответствии с поставленной задачей и условиями её реализации;</w:t>
      </w:r>
    </w:p>
    <w:p w:rsidR="00B112B7" w:rsidRPr="004E36A5" w:rsidRDefault="00B112B7" w:rsidP="00B112B7">
      <w:pPr>
        <w:autoSpaceDE w:val="0"/>
        <w:autoSpaceDN w:val="0"/>
        <w:adjustRightInd w:val="0"/>
        <w:jc w:val="both"/>
      </w:pPr>
      <w:r w:rsidRPr="004E36A5">
        <w:t xml:space="preserve">– переносить навыки построения внутреннего плана действия из игровой деятельности в </w:t>
      </w:r>
      <w:proofErr w:type="gramStart"/>
      <w:r w:rsidRPr="004E36A5">
        <w:t>учебную</w:t>
      </w:r>
      <w:proofErr w:type="gramEnd"/>
      <w:r w:rsidRPr="004E36A5">
        <w:t>;</w:t>
      </w:r>
    </w:p>
    <w:p w:rsidR="00B112B7" w:rsidRPr="004E36A5" w:rsidRDefault="00B112B7" w:rsidP="00B112B7">
      <w:pPr>
        <w:autoSpaceDE w:val="0"/>
        <w:autoSpaceDN w:val="0"/>
        <w:adjustRightInd w:val="0"/>
        <w:jc w:val="both"/>
      </w:pPr>
      <w:r w:rsidRPr="004E36A5">
        <w:t>– овладеть способами самооценки выполнения действия, адекватно воспринимать предложения и оценку учителей, товарищей, родителей.</w:t>
      </w:r>
    </w:p>
    <w:p w:rsidR="00B112B7" w:rsidRPr="004E36A5" w:rsidRDefault="00B112B7" w:rsidP="00B112B7">
      <w:pPr>
        <w:autoSpaceDE w:val="0"/>
        <w:autoSpaceDN w:val="0"/>
        <w:adjustRightInd w:val="0"/>
        <w:jc w:val="both"/>
        <w:rPr>
          <w:b/>
        </w:rPr>
      </w:pPr>
      <w:r w:rsidRPr="004E36A5">
        <w:rPr>
          <w:b/>
        </w:rPr>
        <w:t>Познавательные УУД:</w:t>
      </w:r>
    </w:p>
    <w:p w:rsidR="00B112B7" w:rsidRPr="004E36A5" w:rsidRDefault="00B112B7" w:rsidP="00B112B7">
      <w:pPr>
        <w:autoSpaceDE w:val="0"/>
        <w:autoSpaceDN w:val="0"/>
        <w:adjustRightInd w:val="0"/>
        <w:jc w:val="both"/>
      </w:pPr>
      <w:r w:rsidRPr="004E36A5">
        <w:t>- отвечать на простые вопросы учителя, находить нужную информацию в тетради, задании;</w:t>
      </w:r>
    </w:p>
    <w:p w:rsidR="00B112B7" w:rsidRPr="004E36A5" w:rsidRDefault="00B112B7" w:rsidP="00B112B7">
      <w:pPr>
        <w:autoSpaceDE w:val="0"/>
        <w:autoSpaceDN w:val="0"/>
        <w:adjustRightInd w:val="0"/>
        <w:jc w:val="both"/>
      </w:pPr>
      <w:r w:rsidRPr="004E36A5">
        <w:t>- сравнивать предметы, объекты на основе существенных признаков;</w:t>
      </w:r>
    </w:p>
    <w:p w:rsidR="00B112B7" w:rsidRPr="004E36A5" w:rsidRDefault="00B112B7" w:rsidP="00B112B7">
      <w:pPr>
        <w:autoSpaceDE w:val="0"/>
        <w:autoSpaceDN w:val="0"/>
        <w:adjustRightInd w:val="0"/>
        <w:jc w:val="both"/>
      </w:pPr>
      <w:r w:rsidRPr="004E36A5">
        <w:t>- группировать предметы, объекты на основе существенных признаков;</w:t>
      </w:r>
    </w:p>
    <w:p w:rsidR="00B112B7" w:rsidRPr="004E36A5" w:rsidRDefault="00B112B7" w:rsidP="00B112B7">
      <w:pPr>
        <w:autoSpaceDE w:val="0"/>
        <w:autoSpaceDN w:val="0"/>
        <w:adjustRightInd w:val="0"/>
        <w:jc w:val="both"/>
      </w:pPr>
      <w:r w:rsidRPr="004E36A5">
        <w:t xml:space="preserve">- подробно пересказывать </w:t>
      </w:r>
      <w:proofErr w:type="gramStart"/>
      <w:r w:rsidRPr="004E36A5">
        <w:t>прочитанное</w:t>
      </w:r>
      <w:proofErr w:type="gramEnd"/>
      <w:r w:rsidRPr="004E36A5">
        <w:t xml:space="preserve"> или прослушанное; определять тему, устанавливать последовательность основных событий в тексте; </w:t>
      </w:r>
    </w:p>
    <w:p w:rsidR="00B112B7" w:rsidRPr="004E36A5" w:rsidRDefault="00B112B7" w:rsidP="00B112B7">
      <w:pPr>
        <w:autoSpaceDE w:val="0"/>
        <w:autoSpaceDN w:val="0"/>
        <w:adjustRightInd w:val="0"/>
        <w:jc w:val="both"/>
      </w:pPr>
      <w:r w:rsidRPr="004E36A5">
        <w:t>- использовать знаково-символические действия;</w:t>
      </w:r>
    </w:p>
    <w:p w:rsidR="00B112B7" w:rsidRPr="004E36A5" w:rsidRDefault="00B112B7" w:rsidP="00B112B7">
      <w:pPr>
        <w:autoSpaceDE w:val="0"/>
        <w:autoSpaceDN w:val="0"/>
        <w:adjustRightInd w:val="0"/>
        <w:jc w:val="both"/>
      </w:pPr>
      <w:r w:rsidRPr="004E36A5">
        <w:t>- формулировать проблемы с помощью учителя;</w:t>
      </w:r>
    </w:p>
    <w:p w:rsidR="00B112B7" w:rsidRPr="004E36A5" w:rsidRDefault="00B112B7" w:rsidP="00B112B7">
      <w:pPr>
        <w:autoSpaceDE w:val="0"/>
        <w:autoSpaceDN w:val="0"/>
        <w:adjustRightInd w:val="0"/>
        <w:jc w:val="both"/>
      </w:pPr>
      <w:r w:rsidRPr="004E36A5">
        <w:t>- включаться в творческую деятельность под руководством учителя.</w:t>
      </w:r>
    </w:p>
    <w:p w:rsidR="00B112B7" w:rsidRPr="004E36A5" w:rsidRDefault="00B112B7" w:rsidP="00B112B7">
      <w:pPr>
        <w:autoSpaceDE w:val="0"/>
        <w:autoSpaceDN w:val="0"/>
        <w:adjustRightInd w:val="0"/>
        <w:jc w:val="both"/>
        <w:rPr>
          <w:b/>
        </w:rPr>
      </w:pPr>
      <w:r w:rsidRPr="004E36A5">
        <w:rPr>
          <w:b/>
        </w:rPr>
        <w:t>Коммуникативные УУД:</w:t>
      </w:r>
    </w:p>
    <w:p w:rsidR="00B112B7" w:rsidRPr="004E36A5" w:rsidRDefault="00B112B7" w:rsidP="00B112B7">
      <w:pPr>
        <w:autoSpaceDE w:val="0"/>
        <w:autoSpaceDN w:val="0"/>
        <w:adjustRightInd w:val="0"/>
        <w:jc w:val="both"/>
      </w:pPr>
      <w:r w:rsidRPr="004E36A5">
        <w:t>- отвечать на вопросы учителя, товарищей по классу, уметь слушать, принимать чужую точку зрения, отстаивать свою;</w:t>
      </w:r>
    </w:p>
    <w:p w:rsidR="00B112B7" w:rsidRPr="004E36A5" w:rsidRDefault="00B112B7" w:rsidP="00B112B7">
      <w:pPr>
        <w:autoSpaceDE w:val="0"/>
        <w:autoSpaceDN w:val="0"/>
        <w:adjustRightInd w:val="0"/>
        <w:jc w:val="both"/>
      </w:pPr>
      <w:r w:rsidRPr="004E36A5">
        <w:t>- соблюдать простейшие нормы речевого этикета: здороваться, прощаться, благодарить;</w:t>
      </w:r>
    </w:p>
    <w:p w:rsidR="00B112B7" w:rsidRPr="004E36A5" w:rsidRDefault="00B112B7" w:rsidP="00B112B7">
      <w:pPr>
        <w:autoSpaceDE w:val="0"/>
        <w:autoSpaceDN w:val="0"/>
        <w:adjustRightInd w:val="0"/>
        <w:jc w:val="both"/>
      </w:pPr>
      <w:r w:rsidRPr="004E36A5">
        <w:t>- слушать и понимать речь других;</w:t>
      </w:r>
    </w:p>
    <w:p w:rsidR="00B112B7" w:rsidRPr="004E36A5" w:rsidRDefault="00B112B7" w:rsidP="00B112B7">
      <w:pPr>
        <w:autoSpaceDE w:val="0"/>
        <w:autoSpaceDN w:val="0"/>
        <w:adjustRightInd w:val="0"/>
        <w:jc w:val="both"/>
      </w:pPr>
      <w:r w:rsidRPr="004E36A5">
        <w:t>- обсуждать в ходе совместной деятельности возникшие проблемы, правила.</w:t>
      </w:r>
    </w:p>
    <w:p w:rsidR="00B112B7" w:rsidRPr="004E36A5" w:rsidRDefault="00B112B7" w:rsidP="00B112B7">
      <w:pPr>
        <w:autoSpaceDE w:val="0"/>
        <w:autoSpaceDN w:val="0"/>
        <w:adjustRightInd w:val="0"/>
        <w:jc w:val="both"/>
      </w:pPr>
      <w:r w:rsidRPr="004E36A5">
        <w:t>- уметь задавать учебные вопросы;</w:t>
      </w:r>
    </w:p>
    <w:p w:rsidR="00B112B7" w:rsidRPr="004E36A5" w:rsidRDefault="00B112B7" w:rsidP="00B112B7">
      <w:pPr>
        <w:autoSpaceDE w:val="0"/>
        <w:autoSpaceDN w:val="0"/>
        <w:adjustRightInd w:val="0"/>
        <w:jc w:val="both"/>
      </w:pPr>
      <w:r w:rsidRPr="004E36A5">
        <w:lastRenderedPageBreak/>
        <w:t>- иметь первоначальные навыки работы в группе (распределять роли, обязанности, уметь выполнять работу; осуществлять контроль);</w:t>
      </w:r>
    </w:p>
    <w:p w:rsidR="00B112B7" w:rsidRPr="004E36A5" w:rsidRDefault="00B112B7" w:rsidP="00B112B7">
      <w:pPr>
        <w:autoSpaceDE w:val="0"/>
        <w:autoSpaceDN w:val="0"/>
        <w:adjustRightInd w:val="0"/>
        <w:jc w:val="both"/>
      </w:pPr>
      <w:r w:rsidRPr="004E36A5">
        <w:t>- понимать смысл простого текста; применять первоначальные способы поиска информации (спросить у взрослого, сверстника).</w:t>
      </w:r>
    </w:p>
    <w:p w:rsidR="00B17909" w:rsidRPr="00B8527E" w:rsidRDefault="00B112B7" w:rsidP="00B8527E">
      <w:pPr>
        <w:autoSpaceDE w:val="0"/>
        <w:autoSpaceDN w:val="0"/>
        <w:adjustRightInd w:val="0"/>
        <w:jc w:val="both"/>
      </w:pPr>
      <w:r w:rsidRPr="004E36A5">
        <w:tab/>
        <w:t xml:space="preserve">  Реализация программы способствует выравниванию в соответствии с возрастными требованиями состояния развития речевой системы (устной и письменной), а также психофизических процессов у детей с нарушениями речи, что необходимо для их всестороннего гармоничного развития, достаточного восстановления коммуникативной функции языка и успеваемости в общеобразовательной школе.</w:t>
      </w:r>
    </w:p>
    <w:p w:rsidR="00726EA5" w:rsidRDefault="00726EA5" w:rsidP="00726EA5">
      <w:pPr>
        <w:pStyle w:val="c22"/>
        <w:shd w:val="clear" w:color="auto" w:fill="FFFFFF"/>
        <w:spacing w:before="0" w:beforeAutospacing="0" w:after="0" w:afterAutospacing="0"/>
        <w:ind w:firstLine="710"/>
        <w:jc w:val="both"/>
        <w:rPr>
          <w:rStyle w:val="c2"/>
          <w:color w:val="000000"/>
        </w:rPr>
      </w:pPr>
    </w:p>
    <w:p w:rsidR="00726EA5" w:rsidRDefault="00726EA5" w:rsidP="00726EA5">
      <w:pPr>
        <w:tabs>
          <w:tab w:val="center" w:pos="5386"/>
          <w:tab w:val="left" w:pos="740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004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планирование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  <w:r w:rsidRPr="002004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 класс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tbl>
      <w:tblPr>
        <w:tblW w:w="0" w:type="auto"/>
        <w:tblLook w:val="04A0"/>
      </w:tblPr>
      <w:tblGrid>
        <w:gridCol w:w="1555"/>
        <w:gridCol w:w="5528"/>
        <w:gridCol w:w="2262"/>
      </w:tblGrid>
      <w:tr w:rsidR="00726EA5" w:rsidTr="00726EA5">
        <w:tc>
          <w:tcPr>
            <w:tcW w:w="1555" w:type="dxa"/>
          </w:tcPr>
          <w:p w:rsidR="00726EA5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  <w:jc w:val="center"/>
              <w:rPr>
                <w:b/>
              </w:rPr>
            </w:pPr>
            <w:r w:rsidRPr="002004E8">
              <w:rPr>
                <w:b/>
              </w:rPr>
              <w:t>№ п/п</w:t>
            </w:r>
          </w:p>
        </w:tc>
        <w:tc>
          <w:tcPr>
            <w:tcW w:w="5528" w:type="dxa"/>
          </w:tcPr>
          <w:p w:rsidR="00726EA5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  <w:jc w:val="center"/>
              <w:rPr>
                <w:b/>
              </w:rPr>
            </w:pPr>
            <w:r w:rsidRPr="002004E8">
              <w:rPr>
                <w:b/>
              </w:rPr>
              <w:t>Тема занятия</w:t>
            </w:r>
          </w:p>
        </w:tc>
        <w:tc>
          <w:tcPr>
            <w:tcW w:w="2262" w:type="dxa"/>
          </w:tcPr>
          <w:p w:rsidR="00726EA5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  <w:rPr>
                <w:b/>
              </w:rPr>
            </w:pPr>
            <w:r>
              <w:rPr>
                <w:b/>
              </w:rPr>
              <w:t>Количество часов</w:t>
            </w:r>
          </w:p>
        </w:tc>
      </w:tr>
      <w:tr w:rsidR="00726EA5" w:rsidTr="00726EA5">
        <w:tc>
          <w:tcPr>
            <w:tcW w:w="9345" w:type="dxa"/>
            <w:gridSpan w:val="3"/>
          </w:tcPr>
          <w:p w:rsidR="00726EA5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  <w:jc w:val="center"/>
              <w:rPr>
                <w:b/>
              </w:rPr>
            </w:pPr>
            <w:r w:rsidRPr="002004E8">
              <w:rPr>
                <w:b/>
                <w:i/>
              </w:rPr>
              <w:t>Подготовительный период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1</w:t>
            </w:r>
          </w:p>
        </w:tc>
        <w:tc>
          <w:tcPr>
            <w:tcW w:w="5528" w:type="dxa"/>
          </w:tcPr>
          <w:p w:rsidR="00726EA5" w:rsidRPr="002004E8" w:rsidRDefault="00726EA5" w:rsidP="00726EA5">
            <w:pPr>
              <w:snapToGrid w:val="0"/>
              <w:jc w:val="both"/>
            </w:pPr>
            <w:r w:rsidRPr="002004E8">
              <w:t xml:space="preserve">Понятие о речи. </w:t>
            </w:r>
          </w:p>
        </w:tc>
        <w:tc>
          <w:tcPr>
            <w:tcW w:w="2262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1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2</w:t>
            </w:r>
          </w:p>
        </w:tc>
        <w:tc>
          <w:tcPr>
            <w:tcW w:w="5528" w:type="dxa"/>
          </w:tcPr>
          <w:p w:rsidR="00726EA5" w:rsidRPr="002004E8" w:rsidRDefault="00726EA5" w:rsidP="00726EA5">
            <w:pPr>
              <w:snapToGrid w:val="0"/>
              <w:jc w:val="both"/>
            </w:pPr>
            <w:r w:rsidRPr="002004E8">
              <w:t xml:space="preserve">Понятие о слове. </w:t>
            </w:r>
            <w:r>
              <w:t>Понятие о предложении.</w:t>
            </w:r>
          </w:p>
        </w:tc>
        <w:tc>
          <w:tcPr>
            <w:tcW w:w="2262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>
              <w:t>1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3</w:t>
            </w:r>
          </w:p>
        </w:tc>
        <w:tc>
          <w:tcPr>
            <w:tcW w:w="5528" w:type="dxa"/>
          </w:tcPr>
          <w:p w:rsidR="00726EA5" w:rsidRPr="002004E8" w:rsidRDefault="00726EA5" w:rsidP="00726EA5">
            <w:pPr>
              <w:snapToGrid w:val="0"/>
              <w:jc w:val="both"/>
            </w:pPr>
            <w:r w:rsidRPr="002004E8">
              <w:t>Слова, называющие предметы.</w:t>
            </w:r>
          </w:p>
        </w:tc>
        <w:tc>
          <w:tcPr>
            <w:tcW w:w="2262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>
              <w:t>1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4</w:t>
            </w:r>
          </w:p>
        </w:tc>
        <w:tc>
          <w:tcPr>
            <w:tcW w:w="5528" w:type="dxa"/>
          </w:tcPr>
          <w:p w:rsidR="00726EA5" w:rsidRPr="002004E8" w:rsidRDefault="00726EA5" w:rsidP="00726EA5">
            <w:pPr>
              <w:snapToGrid w:val="0"/>
              <w:jc w:val="both"/>
            </w:pPr>
            <w:r w:rsidRPr="002004E8">
              <w:t>Слова, называющие действия.</w:t>
            </w:r>
          </w:p>
        </w:tc>
        <w:tc>
          <w:tcPr>
            <w:tcW w:w="2262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>
              <w:t>1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5</w:t>
            </w:r>
          </w:p>
        </w:tc>
        <w:tc>
          <w:tcPr>
            <w:tcW w:w="5528" w:type="dxa"/>
          </w:tcPr>
          <w:p w:rsidR="00726EA5" w:rsidRPr="002004E8" w:rsidRDefault="00726EA5" w:rsidP="00726EA5">
            <w:pPr>
              <w:snapToGrid w:val="0"/>
              <w:jc w:val="both"/>
            </w:pPr>
            <w:r w:rsidRPr="002004E8">
              <w:t>Слова, называющие признаки.</w:t>
            </w:r>
          </w:p>
        </w:tc>
        <w:tc>
          <w:tcPr>
            <w:tcW w:w="2262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>
              <w:t>1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6</w:t>
            </w:r>
          </w:p>
        </w:tc>
        <w:tc>
          <w:tcPr>
            <w:tcW w:w="5528" w:type="dxa"/>
          </w:tcPr>
          <w:p w:rsidR="00726EA5" w:rsidRPr="002004E8" w:rsidRDefault="00726EA5" w:rsidP="00726EA5">
            <w:pPr>
              <w:snapToGrid w:val="0"/>
            </w:pPr>
            <w:r w:rsidRPr="002004E8">
              <w:t>Проверочная работа.</w:t>
            </w:r>
          </w:p>
        </w:tc>
        <w:tc>
          <w:tcPr>
            <w:tcW w:w="2262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1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7</w:t>
            </w:r>
          </w:p>
        </w:tc>
        <w:tc>
          <w:tcPr>
            <w:tcW w:w="5528" w:type="dxa"/>
          </w:tcPr>
          <w:p w:rsidR="00726EA5" w:rsidRPr="002004E8" w:rsidRDefault="00726EA5" w:rsidP="00726EA5">
            <w:pPr>
              <w:snapToGrid w:val="0"/>
              <w:jc w:val="both"/>
            </w:pPr>
            <w:r w:rsidRPr="002004E8">
              <w:t>Звуки речи. Речевой аппарат.</w:t>
            </w:r>
          </w:p>
        </w:tc>
        <w:tc>
          <w:tcPr>
            <w:tcW w:w="2262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1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8</w:t>
            </w:r>
          </w:p>
        </w:tc>
        <w:tc>
          <w:tcPr>
            <w:tcW w:w="5528" w:type="dxa"/>
          </w:tcPr>
          <w:p w:rsidR="00726EA5" w:rsidRPr="002004E8" w:rsidRDefault="00726EA5" w:rsidP="00726EA5">
            <w:pPr>
              <w:snapToGrid w:val="0"/>
              <w:jc w:val="both"/>
            </w:pPr>
            <w:r w:rsidRPr="002004E8">
              <w:t>Гласные звуки.</w:t>
            </w:r>
          </w:p>
        </w:tc>
        <w:tc>
          <w:tcPr>
            <w:tcW w:w="2262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1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9</w:t>
            </w:r>
          </w:p>
        </w:tc>
        <w:tc>
          <w:tcPr>
            <w:tcW w:w="5528" w:type="dxa"/>
          </w:tcPr>
          <w:p w:rsidR="00726EA5" w:rsidRPr="002004E8" w:rsidRDefault="00726EA5" w:rsidP="00726EA5">
            <w:pPr>
              <w:snapToGrid w:val="0"/>
              <w:jc w:val="both"/>
            </w:pPr>
            <w:r w:rsidRPr="002004E8">
              <w:t>Согласные звуки.</w:t>
            </w:r>
          </w:p>
        </w:tc>
        <w:tc>
          <w:tcPr>
            <w:tcW w:w="2262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1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10</w:t>
            </w:r>
          </w:p>
        </w:tc>
        <w:tc>
          <w:tcPr>
            <w:tcW w:w="5528" w:type="dxa"/>
          </w:tcPr>
          <w:p w:rsidR="00726EA5" w:rsidRPr="002004E8" w:rsidRDefault="00726EA5" w:rsidP="00726EA5">
            <w:pPr>
              <w:snapToGrid w:val="0"/>
              <w:jc w:val="both"/>
            </w:pPr>
            <w:r w:rsidRPr="002004E8">
              <w:t xml:space="preserve">Дифференциация гласных и согласных звуков. </w:t>
            </w:r>
          </w:p>
        </w:tc>
        <w:tc>
          <w:tcPr>
            <w:tcW w:w="2262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>
              <w:t>1</w:t>
            </w:r>
          </w:p>
        </w:tc>
      </w:tr>
      <w:tr w:rsidR="00726EA5" w:rsidTr="00726EA5">
        <w:tc>
          <w:tcPr>
            <w:tcW w:w="9345" w:type="dxa"/>
            <w:gridSpan w:val="3"/>
          </w:tcPr>
          <w:p w:rsidR="00726EA5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  <w:jc w:val="center"/>
              <w:rPr>
                <w:b/>
              </w:rPr>
            </w:pPr>
            <w:r w:rsidRPr="002004E8">
              <w:rPr>
                <w:b/>
                <w:i/>
              </w:rPr>
              <w:t>Коррекционная работа на фонематическом уровне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11</w:t>
            </w:r>
          </w:p>
        </w:tc>
        <w:tc>
          <w:tcPr>
            <w:tcW w:w="5528" w:type="dxa"/>
          </w:tcPr>
          <w:p w:rsidR="00726EA5" w:rsidRPr="002004E8" w:rsidRDefault="00726EA5" w:rsidP="00726EA5">
            <w:pPr>
              <w:jc w:val="both"/>
            </w:pPr>
            <w:r w:rsidRPr="002004E8">
              <w:t>Звук [у], буква У.</w:t>
            </w:r>
          </w:p>
        </w:tc>
        <w:tc>
          <w:tcPr>
            <w:tcW w:w="2262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1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12</w:t>
            </w:r>
          </w:p>
        </w:tc>
        <w:tc>
          <w:tcPr>
            <w:tcW w:w="5528" w:type="dxa"/>
          </w:tcPr>
          <w:p w:rsidR="00726EA5" w:rsidRPr="002004E8" w:rsidRDefault="00726EA5" w:rsidP="00726EA5">
            <w:pPr>
              <w:jc w:val="both"/>
            </w:pPr>
            <w:r w:rsidRPr="002004E8">
              <w:t>Звук [а], буква А.</w:t>
            </w:r>
          </w:p>
        </w:tc>
        <w:tc>
          <w:tcPr>
            <w:tcW w:w="2262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1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13</w:t>
            </w:r>
          </w:p>
        </w:tc>
        <w:tc>
          <w:tcPr>
            <w:tcW w:w="5528" w:type="dxa"/>
          </w:tcPr>
          <w:p w:rsidR="00726EA5" w:rsidRPr="002004E8" w:rsidRDefault="00726EA5" w:rsidP="00726EA5">
            <w:pPr>
              <w:jc w:val="both"/>
            </w:pPr>
            <w:r w:rsidRPr="002004E8">
              <w:t>Звук [о], буква О.</w:t>
            </w:r>
          </w:p>
        </w:tc>
        <w:tc>
          <w:tcPr>
            <w:tcW w:w="2262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1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14</w:t>
            </w:r>
          </w:p>
        </w:tc>
        <w:tc>
          <w:tcPr>
            <w:tcW w:w="5528" w:type="dxa"/>
          </w:tcPr>
          <w:p w:rsidR="00726EA5" w:rsidRPr="002004E8" w:rsidRDefault="00726EA5" w:rsidP="00726EA5">
            <w:pPr>
              <w:jc w:val="both"/>
            </w:pPr>
            <w:r w:rsidRPr="002004E8">
              <w:t>Звуки  [о] , [у];  буквы О, У.</w:t>
            </w:r>
          </w:p>
        </w:tc>
        <w:tc>
          <w:tcPr>
            <w:tcW w:w="2262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>
              <w:t>1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15</w:t>
            </w:r>
          </w:p>
        </w:tc>
        <w:tc>
          <w:tcPr>
            <w:tcW w:w="5528" w:type="dxa"/>
          </w:tcPr>
          <w:p w:rsidR="00726EA5" w:rsidRPr="002004E8" w:rsidRDefault="00726EA5" w:rsidP="00726EA5">
            <w:pPr>
              <w:jc w:val="both"/>
            </w:pPr>
            <w:r w:rsidRPr="002004E8">
              <w:t>Звук [э] буква Э.</w:t>
            </w:r>
          </w:p>
        </w:tc>
        <w:tc>
          <w:tcPr>
            <w:tcW w:w="2262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1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16</w:t>
            </w:r>
          </w:p>
        </w:tc>
        <w:tc>
          <w:tcPr>
            <w:tcW w:w="5528" w:type="dxa"/>
          </w:tcPr>
          <w:p w:rsidR="00726EA5" w:rsidRPr="002004E8" w:rsidRDefault="00726EA5" w:rsidP="00726EA5">
            <w:pPr>
              <w:jc w:val="both"/>
            </w:pPr>
            <w:r w:rsidRPr="002004E8">
              <w:t>Звук [ы] буква Ы.</w:t>
            </w:r>
          </w:p>
        </w:tc>
        <w:tc>
          <w:tcPr>
            <w:tcW w:w="2262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1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lastRenderedPageBreak/>
              <w:t>17</w:t>
            </w:r>
          </w:p>
        </w:tc>
        <w:tc>
          <w:tcPr>
            <w:tcW w:w="5528" w:type="dxa"/>
          </w:tcPr>
          <w:p w:rsidR="00726EA5" w:rsidRPr="002004E8" w:rsidRDefault="00726EA5" w:rsidP="00726EA5">
            <w:pPr>
              <w:tabs>
                <w:tab w:val="right" w:pos="2602"/>
              </w:tabs>
              <w:jc w:val="both"/>
            </w:pPr>
            <w:r w:rsidRPr="002004E8">
              <w:t>Звук [и], буква И.</w:t>
            </w:r>
            <w:r w:rsidRPr="002004E8">
              <w:tab/>
            </w:r>
          </w:p>
          <w:p w:rsidR="00726EA5" w:rsidRPr="002004E8" w:rsidRDefault="00726EA5" w:rsidP="00726EA5">
            <w:pPr>
              <w:jc w:val="both"/>
            </w:pPr>
          </w:p>
        </w:tc>
        <w:tc>
          <w:tcPr>
            <w:tcW w:w="2262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1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18</w:t>
            </w:r>
          </w:p>
        </w:tc>
        <w:tc>
          <w:tcPr>
            <w:tcW w:w="5528" w:type="dxa"/>
          </w:tcPr>
          <w:p w:rsidR="00726EA5" w:rsidRPr="002004E8" w:rsidRDefault="00726EA5" w:rsidP="00726EA5">
            <w:pPr>
              <w:jc w:val="both"/>
            </w:pPr>
            <w:r w:rsidRPr="002004E8">
              <w:t>Звук [ы] - [и],  буквы И -Ы.</w:t>
            </w:r>
          </w:p>
        </w:tc>
        <w:tc>
          <w:tcPr>
            <w:tcW w:w="2262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>
              <w:t>1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19</w:t>
            </w:r>
          </w:p>
        </w:tc>
        <w:tc>
          <w:tcPr>
            <w:tcW w:w="5528" w:type="dxa"/>
          </w:tcPr>
          <w:p w:rsidR="00726EA5" w:rsidRPr="002004E8" w:rsidRDefault="00726EA5" w:rsidP="00726EA5">
            <w:pPr>
              <w:snapToGrid w:val="0"/>
              <w:jc w:val="both"/>
            </w:pPr>
            <w:r w:rsidRPr="002004E8">
              <w:t>Звуковой анализ АМ, УМ. Понятие о слоге.</w:t>
            </w:r>
          </w:p>
        </w:tc>
        <w:tc>
          <w:tcPr>
            <w:tcW w:w="2262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>
              <w:t>1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20</w:t>
            </w:r>
          </w:p>
        </w:tc>
        <w:tc>
          <w:tcPr>
            <w:tcW w:w="5528" w:type="dxa"/>
          </w:tcPr>
          <w:p w:rsidR="00726EA5" w:rsidRPr="002004E8" w:rsidRDefault="00726EA5" w:rsidP="00726EA5">
            <w:pPr>
              <w:snapToGrid w:val="0"/>
              <w:jc w:val="both"/>
            </w:pPr>
            <w:r w:rsidRPr="002004E8">
              <w:t xml:space="preserve">Звуковой анализ МА, МУ. </w:t>
            </w:r>
            <w:proofErr w:type="spellStart"/>
            <w:r w:rsidRPr="002004E8">
              <w:t>Звуко-слоговой</w:t>
            </w:r>
            <w:proofErr w:type="spellEnd"/>
            <w:r w:rsidRPr="002004E8">
              <w:t xml:space="preserve"> анализ и синтез слов. Ударение.</w:t>
            </w:r>
          </w:p>
        </w:tc>
        <w:tc>
          <w:tcPr>
            <w:tcW w:w="2262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>
              <w:t>1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21</w:t>
            </w:r>
          </w:p>
        </w:tc>
        <w:tc>
          <w:tcPr>
            <w:tcW w:w="5528" w:type="dxa"/>
          </w:tcPr>
          <w:p w:rsidR="00726EA5" w:rsidRPr="002004E8" w:rsidRDefault="00726EA5" w:rsidP="00726EA5">
            <w:pPr>
              <w:jc w:val="both"/>
            </w:pPr>
            <w:r w:rsidRPr="002004E8">
              <w:t>Звуки [п] [п’], буква П</w:t>
            </w:r>
          </w:p>
        </w:tc>
        <w:tc>
          <w:tcPr>
            <w:tcW w:w="2262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>
              <w:t>1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22</w:t>
            </w:r>
          </w:p>
        </w:tc>
        <w:tc>
          <w:tcPr>
            <w:tcW w:w="5528" w:type="dxa"/>
          </w:tcPr>
          <w:p w:rsidR="00726EA5" w:rsidRPr="002004E8" w:rsidRDefault="00726EA5" w:rsidP="00726EA5">
            <w:pPr>
              <w:jc w:val="both"/>
            </w:pPr>
            <w:r w:rsidRPr="002004E8">
              <w:t>Звуки [б] [б’], буква Б</w:t>
            </w:r>
          </w:p>
        </w:tc>
        <w:tc>
          <w:tcPr>
            <w:tcW w:w="2262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1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23</w:t>
            </w:r>
          </w:p>
        </w:tc>
        <w:tc>
          <w:tcPr>
            <w:tcW w:w="5528" w:type="dxa"/>
          </w:tcPr>
          <w:p w:rsidR="00726EA5" w:rsidRPr="002004E8" w:rsidRDefault="00726EA5" w:rsidP="00726EA5">
            <w:pPr>
              <w:jc w:val="both"/>
            </w:pPr>
            <w:r w:rsidRPr="002004E8">
              <w:t>Дифференциация [п] [п’] – [б] [б’];  буквы П - Б</w:t>
            </w:r>
          </w:p>
        </w:tc>
        <w:tc>
          <w:tcPr>
            <w:tcW w:w="2262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1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24</w:t>
            </w:r>
          </w:p>
        </w:tc>
        <w:tc>
          <w:tcPr>
            <w:tcW w:w="5528" w:type="dxa"/>
          </w:tcPr>
          <w:p w:rsidR="00726EA5" w:rsidRPr="002004E8" w:rsidRDefault="00726EA5" w:rsidP="00726EA5">
            <w:pPr>
              <w:jc w:val="both"/>
            </w:pPr>
            <w:r w:rsidRPr="002004E8">
              <w:t>Звуки [т] [т’], буква Т</w:t>
            </w:r>
          </w:p>
        </w:tc>
        <w:tc>
          <w:tcPr>
            <w:tcW w:w="2262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>
              <w:t>1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25</w:t>
            </w:r>
          </w:p>
        </w:tc>
        <w:tc>
          <w:tcPr>
            <w:tcW w:w="5528" w:type="dxa"/>
          </w:tcPr>
          <w:p w:rsidR="00726EA5" w:rsidRPr="002004E8" w:rsidRDefault="00726EA5" w:rsidP="00726EA5">
            <w:pPr>
              <w:jc w:val="both"/>
            </w:pPr>
            <w:r w:rsidRPr="002004E8">
              <w:t>Звуки [д] [д’], буква Д</w:t>
            </w:r>
          </w:p>
        </w:tc>
        <w:tc>
          <w:tcPr>
            <w:tcW w:w="2262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1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26</w:t>
            </w:r>
          </w:p>
        </w:tc>
        <w:tc>
          <w:tcPr>
            <w:tcW w:w="5528" w:type="dxa"/>
          </w:tcPr>
          <w:p w:rsidR="00726EA5" w:rsidRPr="002004E8" w:rsidRDefault="00726EA5" w:rsidP="00726EA5">
            <w:pPr>
              <w:jc w:val="both"/>
            </w:pPr>
            <w:r w:rsidRPr="002004E8">
              <w:t>Дифференциация [т] [т’] – [д] [д’]; буквы Т - Д</w:t>
            </w:r>
          </w:p>
        </w:tc>
        <w:tc>
          <w:tcPr>
            <w:tcW w:w="2262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1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27</w:t>
            </w:r>
          </w:p>
        </w:tc>
        <w:tc>
          <w:tcPr>
            <w:tcW w:w="5528" w:type="dxa"/>
          </w:tcPr>
          <w:p w:rsidR="00726EA5" w:rsidRPr="002004E8" w:rsidRDefault="00726EA5" w:rsidP="00726EA5">
            <w:pPr>
              <w:jc w:val="both"/>
            </w:pPr>
            <w:r w:rsidRPr="002004E8">
              <w:t>Звуки [к] [к’], буква К</w:t>
            </w:r>
          </w:p>
        </w:tc>
        <w:tc>
          <w:tcPr>
            <w:tcW w:w="2262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>
              <w:t>1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28</w:t>
            </w:r>
          </w:p>
        </w:tc>
        <w:tc>
          <w:tcPr>
            <w:tcW w:w="5528" w:type="dxa"/>
          </w:tcPr>
          <w:p w:rsidR="00726EA5" w:rsidRPr="002004E8" w:rsidRDefault="00726EA5" w:rsidP="00726EA5">
            <w:pPr>
              <w:jc w:val="both"/>
            </w:pPr>
            <w:r w:rsidRPr="002004E8">
              <w:t xml:space="preserve">Звуки [г] [г’], буква Г  </w:t>
            </w:r>
          </w:p>
        </w:tc>
        <w:tc>
          <w:tcPr>
            <w:tcW w:w="2262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1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29</w:t>
            </w:r>
          </w:p>
        </w:tc>
        <w:tc>
          <w:tcPr>
            <w:tcW w:w="5528" w:type="dxa"/>
          </w:tcPr>
          <w:p w:rsidR="00726EA5" w:rsidRPr="002004E8" w:rsidRDefault="00726EA5" w:rsidP="00726EA5">
            <w:pPr>
              <w:jc w:val="both"/>
            </w:pPr>
            <w:r w:rsidRPr="002004E8">
              <w:t>Дифференциация [к] [к’] – [г] [г’]; буквы К - Г</w:t>
            </w:r>
          </w:p>
        </w:tc>
        <w:tc>
          <w:tcPr>
            <w:tcW w:w="2262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1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30</w:t>
            </w:r>
          </w:p>
        </w:tc>
        <w:tc>
          <w:tcPr>
            <w:tcW w:w="5528" w:type="dxa"/>
          </w:tcPr>
          <w:p w:rsidR="00726EA5" w:rsidRPr="002004E8" w:rsidRDefault="00726EA5" w:rsidP="00726EA5">
            <w:pPr>
              <w:jc w:val="both"/>
            </w:pPr>
            <w:r w:rsidRPr="002004E8">
              <w:t>Звуки [</w:t>
            </w:r>
            <w:r w:rsidRPr="002004E8">
              <w:rPr>
                <w:lang w:val="en-US"/>
              </w:rPr>
              <w:t>c</w:t>
            </w:r>
            <w:r w:rsidRPr="002004E8">
              <w:t>] [</w:t>
            </w:r>
            <w:r w:rsidRPr="002004E8">
              <w:rPr>
                <w:lang w:val="en-US"/>
              </w:rPr>
              <w:t>c</w:t>
            </w:r>
            <w:r w:rsidRPr="002004E8">
              <w:t>’], буква С</w:t>
            </w:r>
          </w:p>
        </w:tc>
        <w:tc>
          <w:tcPr>
            <w:tcW w:w="2262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>
              <w:t>1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31</w:t>
            </w:r>
          </w:p>
        </w:tc>
        <w:tc>
          <w:tcPr>
            <w:tcW w:w="5528" w:type="dxa"/>
          </w:tcPr>
          <w:p w:rsidR="00726EA5" w:rsidRPr="002004E8" w:rsidRDefault="00726EA5" w:rsidP="00726EA5">
            <w:pPr>
              <w:jc w:val="both"/>
            </w:pPr>
            <w:r w:rsidRPr="002004E8">
              <w:t>Звуки [з] [з’], буква З</w:t>
            </w:r>
          </w:p>
        </w:tc>
        <w:tc>
          <w:tcPr>
            <w:tcW w:w="2262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1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32</w:t>
            </w:r>
          </w:p>
        </w:tc>
        <w:tc>
          <w:tcPr>
            <w:tcW w:w="5528" w:type="dxa"/>
          </w:tcPr>
          <w:p w:rsidR="00726EA5" w:rsidRPr="002004E8" w:rsidRDefault="00726EA5" w:rsidP="00726EA5">
            <w:pPr>
              <w:jc w:val="both"/>
            </w:pPr>
            <w:r w:rsidRPr="002004E8">
              <w:t>Дифференциация [с] [с’] – [з] [з’]; буквы С - З</w:t>
            </w:r>
          </w:p>
        </w:tc>
        <w:tc>
          <w:tcPr>
            <w:tcW w:w="2262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1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33</w:t>
            </w:r>
          </w:p>
        </w:tc>
        <w:tc>
          <w:tcPr>
            <w:tcW w:w="5528" w:type="dxa"/>
          </w:tcPr>
          <w:p w:rsidR="00726EA5" w:rsidRPr="002004E8" w:rsidRDefault="00726EA5" w:rsidP="00726EA5">
            <w:pPr>
              <w:jc w:val="both"/>
            </w:pPr>
            <w:r w:rsidRPr="002004E8">
              <w:t>Звуки [ф] [ф’], буква Ф</w:t>
            </w:r>
          </w:p>
        </w:tc>
        <w:tc>
          <w:tcPr>
            <w:tcW w:w="2262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>
              <w:t>1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34</w:t>
            </w:r>
          </w:p>
        </w:tc>
        <w:tc>
          <w:tcPr>
            <w:tcW w:w="5528" w:type="dxa"/>
          </w:tcPr>
          <w:p w:rsidR="00726EA5" w:rsidRPr="002004E8" w:rsidRDefault="00726EA5" w:rsidP="00726EA5">
            <w:pPr>
              <w:jc w:val="both"/>
            </w:pPr>
            <w:r w:rsidRPr="002004E8">
              <w:t>Звуки [в] [в’], буква В</w:t>
            </w:r>
          </w:p>
        </w:tc>
        <w:tc>
          <w:tcPr>
            <w:tcW w:w="2262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1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35</w:t>
            </w:r>
          </w:p>
        </w:tc>
        <w:tc>
          <w:tcPr>
            <w:tcW w:w="5528" w:type="dxa"/>
          </w:tcPr>
          <w:p w:rsidR="00726EA5" w:rsidRPr="002004E8" w:rsidRDefault="00726EA5" w:rsidP="00726EA5">
            <w:pPr>
              <w:jc w:val="both"/>
            </w:pPr>
            <w:r w:rsidRPr="002004E8">
              <w:t>Дифференциация [ф][ф’] – [в] [в’];  буквы В - Ф</w:t>
            </w:r>
          </w:p>
        </w:tc>
        <w:tc>
          <w:tcPr>
            <w:tcW w:w="2262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1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36</w:t>
            </w:r>
          </w:p>
        </w:tc>
        <w:tc>
          <w:tcPr>
            <w:tcW w:w="5528" w:type="dxa"/>
          </w:tcPr>
          <w:p w:rsidR="00726EA5" w:rsidRPr="002004E8" w:rsidRDefault="00726EA5" w:rsidP="00726EA5">
            <w:pPr>
              <w:jc w:val="both"/>
            </w:pPr>
            <w:r w:rsidRPr="002004E8">
              <w:t>Звук [ш], буква Ш</w:t>
            </w:r>
          </w:p>
        </w:tc>
        <w:tc>
          <w:tcPr>
            <w:tcW w:w="2262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>
              <w:t>1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37</w:t>
            </w:r>
          </w:p>
        </w:tc>
        <w:tc>
          <w:tcPr>
            <w:tcW w:w="5528" w:type="dxa"/>
          </w:tcPr>
          <w:p w:rsidR="00726EA5" w:rsidRPr="002004E8" w:rsidRDefault="00726EA5" w:rsidP="00726EA5">
            <w:pPr>
              <w:jc w:val="both"/>
            </w:pPr>
            <w:r w:rsidRPr="002004E8">
              <w:t>Звуки [ж], буква Ж</w:t>
            </w:r>
          </w:p>
        </w:tc>
        <w:tc>
          <w:tcPr>
            <w:tcW w:w="2262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1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38</w:t>
            </w:r>
          </w:p>
        </w:tc>
        <w:tc>
          <w:tcPr>
            <w:tcW w:w="5528" w:type="dxa"/>
          </w:tcPr>
          <w:p w:rsidR="00726EA5" w:rsidRPr="002004E8" w:rsidRDefault="00726EA5" w:rsidP="00726EA5">
            <w:pPr>
              <w:jc w:val="both"/>
            </w:pPr>
            <w:r w:rsidRPr="002004E8">
              <w:t>Дифференциация [ш] – [ж];  буквы Ш - Ж</w:t>
            </w:r>
          </w:p>
        </w:tc>
        <w:tc>
          <w:tcPr>
            <w:tcW w:w="2262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1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39</w:t>
            </w:r>
          </w:p>
        </w:tc>
        <w:tc>
          <w:tcPr>
            <w:tcW w:w="5528" w:type="dxa"/>
          </w:tcPr>
          <w:p w:rsidR="00726EA5" w:rsidRPr="002004E8" w:rsidRDefault="00726EA5" w:rsidP="00726EA5">
            <w:pPr>
              <w:jc w:val="both"/>
            </w:pPr>
            <w:r w:rsidRPr="002004E8">
              <w:t>Звуки [м] [м’], буква М</w:t>
            </w:r>
          </w:p>
        </w:tc>
        <w:tc>
          <w:tcPr>
            <w:tcW w:w="2262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>
              <w:t>1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40</w:t>
            </w:r>
          </w:p>
        </w:tc>
        <w:tc>
          <w:tcPr>
            <w:tcW w:w="5528" w:type="dxa"/>
          </w:tcPr>
          <w:p w:rsidR="00726EA5" w:rsidRPr="002004E8" w:rsidRDefault="00726EA5" w:rsidP="00726EA5">
            <w:pPr>
              <w:jc w:val="both"/>
            </w:pPr>
            <w:r w:rsidRPr="002004E8">
              <w:t>Звуки [н] [н’], буква Н</w:t>
            </w:r>
          </w:p>
        </w:tc>
        <w:tc>
          <w:tcPr>
            <w:tcW w:w="2262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1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lastRenderedPageBreak/>
              <w:t>41</w:t>
            </w:r>
          </w:p>
        </w:tc>
        <w:tc>
          <w:tcPr>
            <w:tcW w:w="5528" w:type="dxa"/>
          </w:tcPr>
          <w:p w:rsidR="00726EA5" w:rsidRPr="002004E8" w:rsidRDefault="00726EA5" w:rsidP="00726EA5">
            <w:pPr>
              <w:jc w:val="both"/>
            </w:pPr>
            <w:r w:rsidRPr="002004E8">
              <w:t>Дифференциация [м] [м’] – [н] [н’];  буквы М – Н.</w:t>
            </w:r>
          </w:p>
        </w:tc>
        <w:tc>
          <w:tcPr>
            <w:tcW w:w="2262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1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42</w:t>
            </w:r>
          </w:p>
        </w:tc>
        <w:tc>
          <w:tcPr>
            <w:tcW w:w="5528" w:type="dxa"/>
          </w:tcPr>
          <w:p w:rsidR="00726EA5" w:rsidRPr="002004E8" w:rsidRDefault="00726EA5" w:rsidP="00726EA5">
            <w:pPr>
              <w:jc w:val="both"/>
            </w:pPr>
            <w:r w:rsidRPr="002004E8">
              <w:t>Дифференциация [ш] – [с];  буквы Ш - С</w:t>
            </w:r>
          </w:p>
        </w:tc>
        <w:tc>
          <w:tcPr>
            <w:tcW w:w="2262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>
              <w:t>1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43</w:t>
            </w:r>
          </w:p>
        </w:tc>
        <w:tc>
          <w:tcPr>
            <w:tcW w:w="5528" w:type="dxa"/>
          </w:tcPr>
          <w:p w:rsidR="00726EA5" w:rsidRPr="002004E8" w:rsidRDefault="00726EA5" w:rsidP="00726EA5">
            <w:pPr>
              <w:jc w:val="both"/>
            </w:pPr>
            <w:r w:rsidRPr="002004E8">
              <w:t>Дифференциация [ж] – [з];  буквы Ж - З</w:t>
            </w:r>
          </w:p>
        </w:tc>
        <w:tc>
          <w:tcPr>
            <w:tcW w:w="2262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>
              <w:t>1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44</w:t>
            </w:r>
          </w:p>
        </w:tc>
        <w:tc>
          <w:tcPr>
            <w:tcW w:w="5528" w:type="dxa"/>
          </w:tcPr>
          <w:p w:rsidR="00726EA5" w:rsidRPr="002004E8" w:rsidRDefault="00726EA5" w:rsidP="00726EA5">
            <w:pPr>
              <w:jc w:val="both"/>
            </w:pPr>
            <w:r w:rsidRPr="002004E8">
              <w:t>Звук  [ч’], буква Ч</w:t>
            </w:r>
          </w:p>
        </w:tc>
        <w:tc>
          <w:tcPr>
            <w:tcW w:w="2262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>
              <w:t>1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45</w:t>
            </w:r>
          </w:p>
        </w:tc>
        <w:tc>
          <w:tcPr>
            <w:tcW w:w="5528" w:type="dxa"/>
          </w:tcPr>
          <w:p w:rsidR="00726EA5" w:rsidRPr="002004E8" w:rsidRDefault="00726EA5" w:rsidP="00726EA5">
            <w:pPr>
              <w:jc w:val="both"/>
            </w:pPr>
            <w:r w:rsidRPr="002004E8">
              <w:t>Дифференциация [ч] – [т’]; буквы Ч - Т</w:t>
            </w:r>
          </w:p>
        </w:tc>
        <w:tc>
          <w:tcPr>
            <w:tcW w:w="2262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1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46</w:t>
            </w:r>
          </w:p>
        </w:tc>
        <w:tc>
          <w:tcPr>
            <w:tcW w:w="5528" w:type="dxa"/>
          </w:tcPr>
          <w:p w:rsidR="00726EA5" w:rsidRPr="002004E8" w:rsidRDefault="00726EA5" w:rsidP="00726EA5">
            <w:pPr>
              <w:jc w:val="both"/>
            </w:pPr>
            <w:r w:rsidRPr="002004E8">
              <w:t>Дифференциация [ч] – [с’]; буквы Ч - С</w:t>
            </w:r>
          </w:p>
        </w:tc>
        <w:tc>
          <w:tcPr>
            <w:tcW w:w="2262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>
              <w:t>1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47</w:t>
            </w:r>
          </w:p>
        </w:tc>
        <w:tc>
          <w:tcPr>
            <w:tcW w:w="5528" w:type="dxa"/>
          </w:tcPr>
          <w:p w:rsidR="00726EA5" w:rsidRPr="002004E8" w:rsidRDefault="00726EA5" w:rsidP="00726EA5">
            <w:pPr>
              <w:jc w:val="both"/>
            </w:pPr>
            <w:r w:rsidRPr="002004E8">
              <w:t>Звук  [щ’], буква Щ</w:t>
            </w:r>
          </w:p>
        </w:tc>
        <w:tc>
          <w:tcPr>
            <w:tcW w:w="2262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>
              <w:t>1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48</w:t>
            </w:r>
          </w:p>
        </w:tc>
        <w:tc>
          <w:tcPr>
            <w:tcW w:w="5528" w:type="dxa"/>
          </w:tcPr>
          <w:p w:rsidR="00726EA5" w:rsidRPr="002004E8" w:rsidRDefault="00726EA5" w:rsidP="00726EA5">
            <w:pPr>
              <w:jc w:val="both"/>
            </w:pPr>
            <w:r w:rsidRPr="002004E8">
              <w:t>Дифференциация [щ] – [ч]; буквы Щ - Ч</w:t>
            </w:r>
          </w:p>
        </w:tc>
        <w:tc>
          <w:tcPr>
            <w:tcW w:w="2262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1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49</w:t>
            </w:r>
          </w:p>
        </w:tc>
        <w:tc>
          <w:tcPr>
            <w:tcW w:w="5528" w:type="dxa"/>
          </w:tcPr>
          <w:p w:rsidR="00726EA5" w:rsidRPr="002004E8" w:rsidRDefault="00726EA5" w:rsidP="00726EA5">
            <w:pPr>
              <w:jc w:val="both"/>
            </w:pPr>
            <w:r w:rsidRPr="002004E8">
              <w:t>Дифференциация [щ] – [с’]; буквы Щ - С</w:t>
            </w:r>
          </w:p>
        </w:tc>
        <w:tc>
          <w:tcPr>
            <w:tcW w:w="2262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>
              <w:t>1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50</w:t>
            </w:r>
          </w:p>
        </w:tc>
        <w:tc>
          <w:tcPr>
            <w:tcW w:w="5528" w:type="dxa"/>
          </w:tcPr>
          <w:p w:rsidR="00726EA5" w:rsidRPr="002004E8" w:rsidRDefault="00726EA5" w:rsidP="00726EA5">
            <w:pPr>
              <w:jc w:val="both"/>
            </w:pPr>
            <w:r w:rsidRPr="002004E8">
              <w:t>Звук  [ц], буква Ц</w:t>
            </w:r>
          </w:p>
        </w:tc>
        <w:tc>
          <w:tcPr>
            <w:tcW w:w="2262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>
              <w:t>1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51</w:t>
            </w:r>
          </w:p>
        </w:tc>
        <w:tc>
          <w:tcPr>
            <w:tcW w:w="5528" w:type="dxa"/>
          </w:tcPr>
          <w:p w:rsidR="00726EA5" w:rsidRPr="002004E8" w:rsidRDefault="00726EA5" w:rsidP="00726EA5">
            <w:pPr>
              <w:jc w:val="both"/>
            </w:pPr>
            <w:r w:rsidRPr="002004E8">
              <w:t>Дифференциация [с] – [ц];  буквы С - Ц</w:t>
            </w:r>
          </w:p>
        </w:tc>
        <w:tc>
          <w:tcPr>
            <w:tcW w:w="2262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1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52</w:t>
            </w:r>
          </w:p>
        </w:tc>
        <w:tc>
          <w:tcPr>
            <w:tcW w:w="5528" w:type="dxa"/>
          </w:tcPr>
          <w:p w:rsidR="00726EA5" w:rsidRPr="002004E8" w:rsidRDefault="00726EA5" w:rsidP="00726EA5">
            <w:pPr>
              <w:jc w:val="both"/>
            </w:pPr>
            <w:r w:rsidRPr="002004E8">
              <w:t>Дифференциация [ц] – [ч]; буквы Ц - Ч</w:t>
            </w:r>
          </w:p>
        </w:tc>
        <w:tc>
          <w:tcPr>
            <w:tcW w:w="2262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>
              <w:t>1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53</w:t>
            </w:r>
          </w:p>
        </w:tc>
        <w:tc>
          <w:tcPr>
            <w:tcW w:w="5528" w:type="dxa"/>
          </w:tcPr>
          <w:p w:rsidR="00726EA5" w:rsidRPr="002004E8" w:rsidRDefault="00726EA5" w:rsidP="00726EA5">
            <w:pPr>
              <w:jc w:val="both"/>
            </w:pPr>
            <w:r w:rsidRPr="002004E8">
              <w:t>Звуки [р] [р’], буква Р</w:t>
            </w:r>
          </w:p>
        </w:tc>
        <w:tc>
          <w:tcPr>
            <w:tcW w:w="2262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>
              <w:t>1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54</w:t>
            </w:r>
          </w:p>
        </w:tc>
        <w:tc>
          <w:tcPr>
            <w:tcW w:w="5528" w:type="dxa"/>
          </w:tcPr>
          <w:p w:rsidR="00726EA5" w:rsidRPr="002004E8" w:rsidRDefault="00726EA5" w:rsidP="00726EA5">
            <w:pPr>
              <w:jc w:val="both"/>
            </w:pPr>
            <w:r w:rsidRPr="002004E8">
              <w:t>Звуки [л] [л’], буква Л</w:t>
            </w:r>
          </w:p>
        </w:tc>
        <w:tc>
          <w:tcPr>
            <w:tcW w:w="2262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1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55</w:t>
            </w:r>
          </w:p>
        </w:tc>
        <w:tc>
          <w:tcPr>
            <w:tcW w:w="5528" w:type="dxa"/>
          </w:tcPr>
          <w:p w:rsidR="00726EA5" w:rsidRPr="002004E8" w:rsidRDefault="00726EA5" w:rsidP="00726EA5">
            <w:pPr>
              <w:jc w:val="both"/>
            </w:pPr>
            <w:r w:rsidRPr="002004E8">
              <w:t>Дифференциация [р] – [л]; буквы Р - Л</w:t>
            </w:r>
          </w:p>
        </w:tc>
        <w:tc>
          <w:tcPr>
            <w:tcW w:w="2262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1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56</w:t>
            </w:r>
          </w:p>
        </w:tc>
        <w:tc>
          <w:tcPr>
            <w:tcW w:w="5528" w:type="dxa"/>
          </w:tcPr>
          <w:p w:rsidR="00726EA5" w:rsidRPr="002004E8" w:rsidRDefault="00726EA5" w:rsidP="00726EA5">
            <w:pPr>
              <w:jc w:val="both"/>
            </w:pPr>
            <w:r w:rsidRPr="002004E8">
              <w:t>Звук  [й’], буква Й</w:t>
            </w:r>
          </w:p>
        </w:tc>
        <w:tc>
          <w:tcPr>
            <w:tcW w:w="2262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1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57</w:t>
            </w:r>
          </w:p>
        </w:tc>
        <w:tc>
          <w:tcPr>
            <w:tcW w:w="5528" w:type="dxa"/>
          </w:tcPr>
          <w:p w:rsidR="00726EA5" w:rsidRPr="002004E8" w:rsidRDefault="00726EA5" w:rsidP="00726EA5">
            <w:pPr>
              <w:jc w:val="both"/>
            </w:pPr>
            <w:r w:rsidRPr="002004E8">
              <w:t>Дифференциация [л’] -    [й]; буквы Л - Й</w:t>
            </w:r>
          </w:p>
        </w:tc>
        <w:tc>
          <w:tcPr>
            <w:tcW w:w="2262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1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58</w:t>
            </w:r>
          </w:p>
        </w:tc>
        <w:tc>
          <w:tcPr>
            <w:tcW w:w="5528" w:type="dxa"/>
          </w:tcPr>
          <w:p w:rsidR="00726EA5" w:rsidRPr="002004E8" w:rsidRDefault="00726EA5" w:rsidP="00726EA5">
            <w:pPr>
              <w:snapToGrid w:val="0"/>
            </w:pPr>
            <w:r w:rsidRPr="002004E8">
              <w:t>Буква Я</w:t>
            </w:r>
          </w:p>
        </w:tc>
        <w:tc>
          <w:tcPr>
            <w:tcW w:w="2262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1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59</w:t>
            </w:r>
          </w:p>
        </w:tc>
        <w:tc>
          <w:tcPr>
            <w:tcW w:w="5528" w:type="dxa"/>
          </w:tcPr>
          <w:p w:rsidR="00726EA5" w:rsidRPr="002004E8" w:rsidRDefault="00726EA5" w:rsidP="00726EA5">
            <w:pPr>
              <w:snapToGrid w:val="0"/>
            </w:pPr>
            <w:r w:rsidRPr="002004E8">
              <w:t>Буква Е</w:t>
            </w:r>
            <w:r>
              <w:t>.</w:t>
            </w:r>
            <w:r w:rsidRPr="002004E8">
              <w:t xml:space="preserve"> Буква Ё</w:t>
            </w:r>
          </w:p>
        </w:tc>
        <w:tc>
          <w:tcPr>
            <w:tcW w:w="2262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1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60</w:t>
            </w:r>
          </w:p>
        </w:tc>
        <w:tc>
          <w:tcPr>
            <w:tcW w:w="5528" w:type="dxa"/>
          </w:tcPr>
          <w:p w:rsidR="00726EA5" w:rsidRPr="002004E8" w:rsidRDefault="00726EA5" w:rsidP="00726EA5">
            <w:pPr>
              <w:snapToGrid w:val="0"/>
            </w:pPr>
            <w:r w:rsidRPr="002004E8">
              <w:t>Буква Ю</w:t>
            </w:r>
          </w:p>
        </w:tc>
        <w:tc>
          <w:tcPr>
            <w:tcW w:w="2262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1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61</w:t>
            </w:r>
          </w:p>
        </w:tc>
        <w:tc>
          <w:tcPr>
            <w:tcW w:w="5528" w:type="dxa"/>
          </w:tcPr>
          <w:p w:rsidR="00726EA5" w:rsidRPr="002004E8" w:rsidRDefault="00726EA5" w:rsidP="00726EA5">
            <w:pPr>
              <w:jc w:val="both"/>
            </w:pPr>
            <w:r w:rsidRPr="002004E8">
              <w:t>Выделение гласных 2 ряда из слов.</w:t>
            </w:r>
          </w:p>
        </w:tc>
        <w:tc>
          <w:tcPr>
            <w:tcW w:w="2262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1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62</w:t>
            </w:r>
          </w:p>
        </w:tc>
        <w:tc>
          <w:tcPr>
            <w:tcW w:w="5528" w:type="dxa"/>
          </w:tcPr>
          <w:p w:rsidR="00726EA5" w:rsidRPr="002004E8" w:rsidRDefault="00726EA5" w:rsidP="00726EA5">
            <w:pPr>
              <w:jc w:val="both"/>
            </w:pPr>
            <w:r w:rsidRPr="002004E8">
              <w:t>Мягкие согласные. Обозначение мягкости согласных гласными 2 ряда.</w:t>
            </w:r>
          </w:p>
        </w:tc>
        <w:tc>
          <w:tcPr>
            <w:tcW w:w="2262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1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63</w:t>
            </w:r>
          </w:p>
        </w:tc>
        <w:tc>
          <w:tcPr>
            <w:tcW w:w="5528" w:type="dxa"/>
          </w:tcPr>
          <w:p w:rsidR="00726EA5" w:rsidRPr="002004E8" w:rsidRDefault="00726EA5" w:rsidP="00726EA5">
            <w:pPr>
              <w:jc w:val="both"/>
            </w:pPr>
            <w:r w:rsidRPr="002004E8">
              <w:t>Дифференциация  гласных 1 и 2 ряда.</w:t>
            </w:r>
          </w:p>
        </w:tc>
        <w:tc>
          <w:tcPr>
            <w:tcW w:w="2262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1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64</w:t>
            </w:r>
          </w:p>
        </w:tc>
        <w:tc>
          <w:tcPr>
            <w:tcW w:w="5528" w:type="dxa"/>
          </w:tcPr>
          <w:p w:rsidR="00726EA5" w:rsidRPr="002004E8" w:rsidRDefault="00726EA5" w:rsidP="00726EA5">
            <w:pPr>
              <w:jc w:val="both"/>
            </w:pPr>
            <w:r w:rsidRPr="002004E8">
              <w:t>Дифференциация твёрдых и мягких согласных. Буква Ь. Анализ слов с Ь.</w:t>
            </w:r>
          </w:p>
        </w:tc>
        <w:tc>
          <w:tcPr>
            <w:tcW w:w="2262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1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65</w:t>
            </w:r>
          </w:p>
        </w:tc>
        <w:tc>
          <w:tcPr>
            <w:tcW w:w="5528" w:type="dxa"/>
          </w:tcPr>
          <w:p w:rsidR="00726EA5" w:rsidRPr="002004E8" w:rsidRDefault="00726EA5" w:rsidP="00726EA5">
            <w:pPr>
              <w:jc w:val="both"/>
            </w:pPr>
            <w:r w:rsidRPr="002004E8">
              <w:t xml:space="preserve">Мягкие согласные. Обозначение мягкости буквой «ь» в конце слова. Обозначение мягкости буквой «ь» в </w:t>
            </w:r>
            <w:r w:rsidRPr="002004E8">
              <w:lastRenderedPageBreak/>
              <w:t>середине слова.</w:t>
            </w:r>
          </w:p>
        </w:tc>
        <w:tc>
          <w:tcPr>
            <w:tcW w:w="2262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>
              <w:lastRenderedPageBreak/>
              <w:t>1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lastRenderedPageBreak/>
              <w:t>66</w:t>
            </w:r>
          </w:p>
        </w:tc>
        <w:tc>
          <w:tcPr>
            <w:tcW w:w="5528" w:type="dxa"/>
          </w:tcPr>
          <w:p w:rsidR="00726EA5" w:rsidRPr="002004E8" w:rsidRDefault="00726EA5" w:rsidP="00726EA5">
            <w:pPr>
              <w:jc w:val="both"/>
            </w:pPr>
            <w:r w:rsidRPr="002004E8">
              <w:t>Мягкие согласные. Разделительный  мягкий знак. Буква Ъ. Анализ слов с Ъ.</w:t>
            </w:r>
          </w:p>
        </w:tc>
        <w:tc>
          <w:tcPr>
            <w:tcW w:w="2262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>
              <w:t>1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67</w:t>
            </w:r>
          </w:p>
        </w:tc>
        <w:tc>
          <w:tcPr>
            <w:tcW w:w="5528" w:type="dxa"/>
          </w:tcPr>
          <w:p w:rsidR="00726EA5" w:rsidRPr="002004E8" w:rsidRDefault="00726EA5" w:rsidP="00726EA5">
            <w:pPr>
              <w:jc w:val="both"/>
            </w:pPr>
            <w:r w:rsidRPr="002004E8">
              <w:t>Списывание с печатного текста.</w:t>
            </w:r>
          </w:p>
        </w:tc>
        <w:tc>
          <w:tcPr>
            <w:tcW w:w="2262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1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68</w:t>
            </w:r>
          </w:p>
        </w:tc>
        <w:tc>
          <w:tcPr>
            <w:tcW w:w="5528" w:type="dxa"/>
          </w:tcPr>
          <w:p w:rsidR="00726EA5" w:rsidRPr="002004E8" w:rsidRDefault="00726EA5" w:rsidP="00726EA5">
            <w:pPr>
              <w:jc w:val="both"/>
            </w:pPr>
            <w:r w:rsidRPr="002004E8">
              <w:t>Списывание с рукописного текста.</w:t>
            </w:r>
          </w:p>
        </w:tc>
        <w:tc>
          <w:tcPr>
            <w:tcW w:w="2262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1</w:t>
            </w:r>
          </w:p>
        </w:tc>
      </w:tr>
      <w:tr w:rsidR="00726EA5" w:rsidTr="00726EA5">
        <w:tc>
          <w:tcPr>
            <w:tcW w:w="1555" w:type="dxa"/>
          </w:tcPr>
          <w:p w:rsidR="00726EA5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  <w:rPr>
                <w:b/>
              </w:rPr>
            </w:pPr>
            <w:r>
              <w:rPr>
                <w:b/>
              </w:rPr>
              <w:t xml:space="preserve">Итого </w:t>
            </w:r>
          </w:p>
        </w:tc>
        <w:tc>
          <w:tcPr>
            <w:tcW w:w="5528" w:type="dxa"/>
          </w:tcPr>
          <w:p w:rsidR="00726EA5" w:rsidRPr="002004E8" w:rsidRDefault="00726EA5" w:rsidP="00726EA5">
            <w:pPr>
              <w:jc w:val="both"/>
            </w:pPr>
          </w:p>
        </w:tc>
        <w:tc>
          <w:tcPr>
            <w:tcW w:w="2262" w:type="dxa"/>
          </w:tcPr>
          <w:p w:rsidR="00726EA5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  <w:rPr>
                <w:b/>
              </w:rPr>
            </w:pPr>
            <w:r>
              <w:rPr>
                <w:b/>
              </w:rPr>
              <w:t>68</w:t>
            </w:r>
          </w:p>
        </w:tc>
      </w:tr>
    </w:tbl>
    <w:p w:rsidR="00726EA5" w:rsidRDefault="00726EA5" w:rsidP="00726EA5">
      <w:pPr>
        <w:tabs>
          <w:tab w:val="center" w:pos="5386"/>
          <w:tab w:val="left" w:pos="7400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26EA5" w:rsidRDefault="00726EA5" w:rsidP="00726EA5">
      <w:pPr>
        <w:tabs>
          <w:tab w:val="center" w:pos="5386"/>
          <w:tab w:val="left" w:pos="740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004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планирование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 класс</w:t>
      </w:r>
    </w:p>
    <w:tbl>
      <w:tblPr>
        <w:tblW w:w="9345" w:type="dxa"/>
        <w:tblLook w:val="04A0"/>
      </w:tblPr>
      <w:tblGrid>
        <w:gridCol w:w="1555"/>
        <w:gridCol w:w="5528"/>
        <w:gridCol w:w="2262"/>
      </w:tblGrid>
      <w:tr w:rsidR="00726EA5" w:rsidTr="00726EA5">
        <w:tc>
          <w:tcPr>
            <w:tcW w:w="1555" w:type="dxa"/>
          </w:tcPr>
          <w:p w:rsidR="00726EA5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  <w:jc w:val="center"/>
              <w:rPr>
                <w:b/>
              </w:rPr>
            </w:pPr>
            <w:r w:rsidRPr="002004E8">
              <w:rPr>
                <w:b/>
              </w:rPr>
              <w:t>№ п/п</w:t>
            </w:r>
          </w:p>
        </w:tc>
        <w:tc>
          <w:tcPr>
            <w:tcW w:w="5528" w:type="dxa"/>
          </w:tcPr>
          <w:p w:rsidR="00726EA5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  <w:jc w:val="center"/>
              <w:rPr>
                <w:b/>
              </w:rPr>
            </w:pPr>
            <w:r w:rsidRPr="002004E8">
              <w:rPr>
                <w:b/>
              </w:rPr>
              <w:t>Тема занятия</w:t>
            </w:r>
          </w:p>
        </w:tc>
        <w:tc>
          <w:tcPr>
            <w:tcW w:w="2262" w:type="dxa"/>
          </w:tcPr>
          <w:p w:rsidR="00726EA5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  <w:rPr>
                <w:b/>
              </w:rPr>
            </w:pPr>
            <w:r>
              <w:rPr>
                <w:b/>
              </w:rPr>
              <w:t>Количество часов</w:t>
            </w:r>
          </w:p>
        </w:tc>
      </w:tr>
      <w:tr w:rsidR="00726EA5" w:rsidTr="00726EA5">
        <w:tc>
          <w:tcPr>
            <w:tcW w:w="9345" w:type="dxa"/>
            <w:gridSpan w:val="3"/>
          </w:tcPr>
          <w:p w:rsidR="00726EA5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color w:val="333333"/>
                <w:shd w:val="clear" w:color="auto" w:fill="FFFFFF"/>
              </w:rPr>
              <w:t>К</w:t>
            </w:r>
            <w:r w:rsidRPr="00CD7415">
              <w:rPr>
                <w:b/>
                <w:bCs/>
                <w:color w:val="333333"/>
                <w:shd w:val="clear" w:color="auto" w:fill="FFFFFF"/>
              </w:rPr>
              <w:t>оррекция специфических ошибок на уровне буквы, слога и слова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1</w:t>
            </w:r>
          </w:p>
        </w:tc>
        <w:tc>
          <w:tcPr>
            <w:tcW w:w="5528" w:type="dxa"/>
          </w:tcPr>
          <w:p w:rsidR="00726EA5" w:rsidRPr="00CD7415" w:rsidRDefault="00726EA5" w:rsidP="00726EA5">
            <w:pPr>
              <w:jc w:val="both"/>
            </w:pPr>
            <w:r w:rsidRPr="00CD7415">
              <w:rPr>
                <w:color w:val="333333"/>
                <w:shd w:val="clear" w:color="auto" w:fill="FFFFFF"/>
              </w:rPr>
              <w:t>Развитие слухового и зрительного внимания и восприятия.</w:t>
            </w:r>
          </w:p>
        </w:tc>
        <w:tc>
          <w:tcPr>
            <w:tcW w:w="2262" w:type="dxa"/>
          </w:tcPr>
          <w:p w:rsidR="00726EA5" w:rsidRPr="00726EA5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>
              <w:t>1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2</w:t>
            </w:r>
          </w:p>
        </w:tc>
        <w:tc>
          <w:tcPr>
            <w:tcW w:w="5528" w:type="dxa"/>
          </w:tcPr>
          <w:p w:rsidR="00726EA5" w:rsidRPr="00CD7415" w:rsidRDefault="00726EA5" w:rsidP="00726EA5">
            <w:pPr>
              <w:jc w:val="both"/>
            </w:pPr>
            <w:r w:rsidRPr="00CD7415">
              <w:rPr>
                <w:color w:val="333333"/>
                <w:shd w:val="clear" w:color="auto" w:fill="FFFFFF"/>
              </w:rPr>
              <w:t>Дифференциация гласных и согласных звуков.</w:t>
            </w:r>
          </w:p>
        </w:tc>
        <w:tc>
          <w:tcPr>
            <w:tcW w:w="2262" w:type="dxa"/>
          </w:tcPr>
          <w:p w:rsidR="00726EA5" w:rsidRPr="00726EA5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>
              <w:t>1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3</w:t>
            </w:r>
          </w:p>
        </w:tc>
        <w:tc>
          <w:tcPr>
            <w:tcW w:w="5528" w:type="dxa"/>
          </w:tcPr>
          <w:p w:rsidR="00726EA5" w:rsidRPr="00CD7415" w:rsidRDefault="00726EA5" w:rsidP="00726EA5">
            <w:pPr>
              <w:jc w:val="both"/>
            </w:pPr>
            <w:r w:rsidRPr="00CD7415">
              <w:rPr>
                <w:color w:val="333333"/>
                <w:shd w:val="clear" w:color="auto" w:fill="FFFFFF"/>
              </w:rPr>
              <w:t>Дифференциация понятий «звук» - «буква».</w:t>
            </w:r>
          </w:p>
        </w:tc>
        <w:tc>
          <w:tcPr>
            <w:tcW w:w="2262" w:type="dxa"/>
          </w:tcPr>
          <w:p w:rsidR="00726EA5" w:rsidRPr="00726EA5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>
              <w:t>1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4</w:t>
            </w:r>
          </w:p>
        </w:tc>
        <w:tc>
          <w:tcPr>
            <w:tcW w:w="5528" w:type="dxa"/>
          </w:tcPr>
          <w:p w:rsidR="00726EA5" w:rsidRPr="00CD7415" w:rsidRDefault="00726EA5" w:rsidP="00726EA5">
            <w:pPr>
              <w:jc w:val="both"/>
            </w:pPr>
            <w:r w:rsidRPr="00CD7415">
              <w:rPr>
                <w:color w:val="333333"/>
                <w:shd w:val="clear" w:color="auto" w:fill="FFFFFF"/>
              </w:rPr>
              <w:t>Дифференциация гласных I – II ряда</w:t>
            </w:r>
          </w:p>
        </w:tc>
        <w:tc>
          <w:tcPr>
            <w:tcW w:w="2262" w:type="dxa"/>
          </w:tcPr>
          <w:p w:rsidR="00726EA5" w:rsidRPr="00726EA5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>
              <w:t>1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5</w:t>
            </w:r>
          </w:p>
        </w:tc>
        <w:tc>
          <w:tcPr>
            <w:tcW w:w="5528" w:type="dxa"/>
          </w:tcPr>
          <w:p w:rsidR="00726EA5" w:rsidRPr="00CD7415" w:rsidRDefault="00726EA5" w:rsidP="00726EA5">
            <w:pPr>
              <w:pStyle w:val="a3"/>
              <w:spacing w:after="150"/>
              <w:jc w:val="both"/>
              <w:rPr>
                <w:color w:val="333333"/>
              </w:rPr>
            </w:pPr>
            <w:proofErr w:type="spellStart"/>
            <w:r w:rsidRPr="00CD7415">
              <w:rPr>
                <w:color w:val="333333"/>
              </w:rPr>
              <w:t>Звуко-буквенный</w:t>
            </w:r>
            <w:proofErr w:type="spellEnd"/>
            <w:r w:rsidRPr="00CD7415">
              <w:rPr>
                <w:color w:val="333333"/>
              </w:rPr>
              <w:t xml:space="preserve"> анализ слов. Звук и буква А.</w:t>
            </w:r>
          </w:p>
        </w:tc>
        <w:tc>
          <w:tcPr>
            <w:tcW w:w="2262" w:type="dxa"/>
          </w:tcPr>
          <w:p w:rsidR="00726EA5" w:rsidRPr="00726EA5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>
              <w:t>1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6</w:t>
            </w:r>
          </w:p>
        </w:tc>
        <w:tc>
          <w:tcPr>
            <w:tcW w:w="5528" w:type="dxa"/>
          </w:tcPr>
          <w:p w:rsidR="00726EA5" w:rsidRPr="00CD7415" w:rsidRDefault="00726EA5" w:rsidP="00726EA5">
            <w:pPr>
              <w:jc w:val="both"/>
            </w:pPr>
            <w:proofErr w:type="spellStart"/>
            <w:r w:rsidRPr="00CD7415">
              <w:rPr>
                <w:color w:val="333333"/>
                <w:shd w:val="clear" w:color="auto" w:fill="FFFFFF"/>
              </w:rPr>
              <w:t>Звуко-буквенный</w:t>
            </w:r>
            <w:proofErr w:type="spellEnd"/>
            <w:r w:rsidRPr="00CD7415">
              <w:rPr>
                <w:color w:val="333333"/>
                <w:shd w:val="clear" w:color="auto" w:fill="FFFFFF"/>
              </w:rPr>
              <w:t xml:space="preserve"> анализ слов. Звук и буква У.</w:t>
            </w:r>
          </w:p>
        </w:tc>
        <w:tc>
          <w:tcPr>
            <w:tcW w:w="2262" w:type="dxa"/>
          </w:tcPr>
          <w:p w:rsidR="00726EA5" w:rsidRPr="00726EA5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726EA5">
              <w:t>1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7</w:t>
            </w:r>
          </w:p>
        </w:tc>
        <w:tc>
          <w:tcPr>
            <w:tcW w:w="5528" w:type="dxa"/>
          </w:tcPr>
          <w:p w:rsidR="00726EA5" w:rsidRPr="00CD7415" w:rsidRDefault="00726EA5" w:rsidP="00726EA5">
            <w:pPr>
              <w:pStyle w:val="a3"/>
              <w:spacing w:before="0" w:beforeAutospacing="0" w:after="150" w:afterAutospacing="0"/>
              <w:rPr>
                <w:color w:val="333333"/>
              </w:rPr>
            </w:pPr>
            <w:proofErr w:type="spellStart"/>
            <w:r w:rsidRPr="00CD7415">
              <w:rPr>
                <w:color w:val="333333"/>
              </w:rPr>
              <w:t>Звуко-буквенный</w:t>
            </w:r>
            <w:proofErr w:type="spellEnd"/>
            <w:r w:rsidRPr="00CD7415">
              <w:rPr>
                <w:color w:val="333333"/>
              </w:rPr>
              <w:t xml:space="preserve"> анализ слов. Звук и буква О.</w:t>
            </w:r>
          </w:p>
        </w:tc>
        <w:tc>
          <w:tcPr>
            <w:tcW w:w="2262" w:type="dxa"/>
          </w:tcPr>
          <w:p w:rsidR="00726EA5" w:rsidRPr="00726EA5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726EA5">
              <w:t>1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8</w:t>
            </w:r>
          </w:p>
        </w:tc>
        <w:tc>
          <w:tcPr>
            <w:tcW w:w="5528" w:type="dxa"/>
          </w:tcPr>
          <w:p w:rsidR="00726EA5" w:rsidRPr="00CD7415" w:rsidRDefault="00726EA5" w:rsidP="00726EA5">
            <w:pPr>
              <w:jc w:val="both"/>
            </w:pPr>
            <w:proofErr w:type="spellStart"/>
            <w:r w:rsidRPr="00CD7415">
              <w:rPr>
                <w:color w:val="333333"/>
                <w:shd w:val="clear" w:color="auto" w:fill="FFFFFF"/>
              </w:rPr>
              <w:t>Звуко-буквенный</w:t>
            </w:r>
            <w:proofErr w:type="spellEnd"/>
            <w:r w:rsidRPr="00CD7415">
              <w:rPr>
                <w:color w:val="333333"/>
                <w:shd w:val="clear" w:color="auto" w:fill="FFFFFF"/>
              </w:rPr>
              <w:t xml:space="preserve"> анализ слов. Звук и буква Э.</w:t>
            </w:r>
          </w:p>
        </w:tc>
        <w:tc>
          <w:tcPr>
            <w:tcW w:w="2262" w:type="dxa"/>
          </w:tcPr>
          <w:p w:rsidR="00726EA5" w:rsidRPr="00726EA5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726EA5">
              <w:t>1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9</w:t>
            </w:r>
          </w:p>
        </w:tc>
        <w:tc>
          <w:tcPr>
            <w:tcW w:w="5528" w:type="dxa"/>
          </w:tcPr>
          <w:p w:rsidR="00726EA5" w:rsidRPr="00CD7415" w:rsidRDefault="00726EA5" w:rsidP="00726EA5">
            <w:pPr>
              <w:jc w:val="both"/>
              <w:rPr>
                <w:color w:val="333333"/>
                <w:shd w:val="clear" w:color="auto" w:fill="FFFFFF"/>
              </w:rPr>
            </w:pPr>
            <w:proofErr w:type="spellStart"/>
            <w:r w:rsidRPr="00CD7415">
              <w:rPr>
                <w:color w:val="333333"/>
                <w:shd w:val="clear" w:color="auto" w:fill="FFFFFF"/>
              </w:rPr>
              <w:t>Звуко-буквенный</w:t>
            </w:r>
            <w:proofErr w:type="spellEnd"/>
            <w:r w:rsidRPr="00CD7415">
              <w:rPr>
                <w:color w:val="333333"/>
                <w:shd w:val="clear" w:color="auto" w:fill="FFFFFF"/>
              </w:rPr>
              <w:t xml:space="preserve"> анализ слов. Звук и буква Ы.</w:t>
            </w:r>
          </w:p>
        </w:tc>
        <w:tc>
          <w:tcPr>
            <w:tcW w:w="2262" w:type="dxa"/>
          </w:tcPr>
          <w:p w:rsidR="00726EA5" w:rsidRPr="00726EA5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726EA5">
              <w:t>1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10</w:t>
            </w:r>
          </w:p>
        </w:tc>
        <w:tc>
          <w:tcPr>
            <w:tcW w:w="5528" w:type="dxa"/>
          </w:tcPr>
          <w:p w:rsidR="00726EA5" w:rsidRPr="00CD7415" w:rsidRDefault="00726EA5" w:rsidP="00726EA5">
            <w:pPr>
              <w:jc w:val="both"/>
              <w:rPr>
                <w:color w:val="333333"/>
                <w:shd w:val="clear" w:color="auto" w:fill="FFFFFF"/>
              </w:rPr>
            </w:pPr>
            <w:proofErr w:type="spellStart"/>
            <w:r w:rsidRPr="00CD7415">
              <w:rPr>
                <w:color w:val="333333"/>
                <w:shd w:val="clear" w:color="auto" w:fill="FFFFFF"/>
              </w:rPr>
              <w:t>Звуко-буквенный</w:t>
            </w:r>
            <w:proofErr w:type="spellEnd"/>
            <w:r w:rsidRPr="00CD7415">
              <w:rPr>
                <w:color w:val="333333"/>
                <w:shd w:val="clear" w:color="auto" w:fill="FFFFFF"/>
              </w:rPr>
              <w:t xml:space="preserve"> анализ слов. Звук и буква И.</w:t>
            </w:r>
          </w:p>
        </w:tc>
        <w:tc>
          <w:tcPr>
            <w:tcW w:w="2262" w:type="dxa"/>
          </w:tcPr>
          <w:p w:rsidR="00726EA5" w:rsidRPr="00726EA5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>
              <w:t>1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11</w:t>
            </w:r>
          </w:p>
        </w:tc>
        <w:tc>
          <w:tcPr>
            <w:tcW w:w="5528" w:type="dxa"/>
          </w:tcPr>
          <w:p w:rsidR="00726EA5" w:rsidRPr="00CD7415" w:rsidRDefault="00726EA5" w:rsidP="00726EA5">
            <w:pPr>
              <w:jc w:val="both"/>
              <w:rPr>
                <w:color w:val="333333"/>
                <w:shd w:val="clear" w:color="auto" w:fill="FFFFFF"/>
              </w:rPr>
            </w:pPr>
            <w:proofErr w:type="spellStart"/>
            <w:r w:rsidRPr="00CD7415">
              <w:rPr>
                <w:color w:val="333333"/>
                <w:shd w:val="clear" w:color="auto" w:fill="FFFFFF"/>
              </w:rPr>
              <w:t>Звуко-буквенный</w:t>
            </w:r>
            <w:proofErr w:type="spellEnd"/>
            <w:r w:rsidRPr="00CD7415">
              <w:rPr>
                <w:color w:val="333333"/>
                <w:shd w:val="clear" w:color="auto" w:fill="FFFFFF"/>
              </w:rPr>
              <w:t xml:space="preserve"> анализ слов. Буква Я.</w:t>
            </w:r>
          </w:p>
        </w:tc>
        <w:tc>
          <w:tcPr>
            <w:tcW w:w="2262" w:type="dxa"/>
          </w:tcPr>
          <w:p w:rsidR="00726EA5" w:rsidRPr="00726EA5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>
              <w:t>1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12</w:t>
            </w:r>
          </w:p>
        </w:tc>
        <w:tc>
          <w:tcPr>
            <w:tcW w:w="5528" w:type="dxa"/>
          </w:tcPr>
          <w:p w:rsidR="00726EA5" w:rsidRPr="00CD7415" w:rsidRDefault="00726EA5" w:rsidP="00726EA5">
            <w:pPr>
              <w:jc w:val="both"/>
              <w:rPr>
                <w:color w:val="333333"/>
                <w:shd w:val="clear" w:color="auto" w:fill="FFFFFF"/>
              </w:rPr>
            </w:pPr>
            <w:r w:rsidRPr="00CD7415">
              <w:rPr>
                <w:color w:val="333333"/>
                <w:shd w:val="clear" w:color="auto" w:fill="FFFFFF"/>
              </w:rPr>
              <w:t>Дифференциация букв А – Я на письме.</w:t>
            </w:r>
          </w:p>
        </w:tc>
        <w:tc>
          <w:tcPr>
            <w:tcW w:w="2262" w:type="dxa"/>
          </w:tcPr>
          <w:p w:rsidR="00726EA5" w:rsidRPr="00726EA5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>
              <w:t>1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13</w:t>
            </w:r>
          </w:p>
        </w:tc>
        <w:tc>
          <w:tcPr>
            <w:tcW w:w="5528" w:type="dxa"/>
          </w:tcPr>
          <w:p w:rsidR="00726EA5" w:rsidRPr="00CD7415" w:rsidRDefault="00726EA5" w:rsidP="00726EA5">
            <w:pPr>
              <w:jc w:val="both"/>
              <w:rPr>
                <w:color w:val="333333"/>
                <w:shd w:val="clear" w:color="auto" w:fill="FFFFFF"/>
              </w:rPr>
            </w:pPr>
            <w:proofErr w:type="spellStart"/>
            <w:r w:rsidRPr="00CD7415">
              <w:rPr>
                <w:color w:val="333333"/>
                <w:shd w:val="clear" w:color="auto" w:fill="FFFFFF"/>
              </w:rPr>
              <w:t>Звуко-буквенный</w:t>
            </w:r>
            <w:proofErr w:type="spellEnd"/>
            <w:r w:rsidRPr="00CD7415">
              <w:rPr>
                <w:color w:val="333333"/>
                <w:shd w:val="clear" w:color="auto" w:fill="FFFFFF"/>
              </w:rPr>
              <w:t xml:space="preserve"> анализ слов. Буква Ю.</w:t>
            </w:r>
          </w:p>
        </w:tc>
        <w:tc>
          <w:tcPr>
            <w:tcW w:w="2262" w:type="dxa"/>
          </w:tcPr>
          <w:p w:rsidR="00726EA5" w:rsidRPr="00726EA5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>
              <w:t>1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14</w:t>
            </w:r>
          </w:p>
        </w:tc>
        <w:tc>
          <w:tcPr>
            <w:tcW w:w="5528" w:type="dxa"/>
          </w:tcPr>
          <w:p w:rsidR="00726EA5" w:rsidRPr="00CD7415" w:rsidRDefault="00726EA5" w:rsidP="00726EA5">
            <w:pPr>
              <w:jc w:val="both"/>
              <w:rPr>
                <w:color w:val="333333"/>
                <w:shd w:val="clear" w:color="auto" w:fill="FFFFFF"/>
              </w:rPr>
            </w:pPr>
            <w:r w:rsidRPr="00CD7415">
              <w:rPr>
                <w:color w:val="333333"/>
                <w:shd w:val="clear" w:color="auto" w:fill="FFFFFF"/>
              </w:rPr>
              <w:t>Дифференциация букв У – Ю на письме.</w:t>
            </w:r>
          </w:p>
        </w:tc>
        <w:tc>
          <w:tcPr>
            <w:tcW w:w="2262" w:type="dxa"/>
          </w:tcPr>
          <w:p w:rsidR="00726EA5" w:rsidRPr="00726EA5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>
              <w:t>1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15</w:t>
            </w:r>
          </w:p>
        </w:tc>
        <w:tc>
          <w:tcPr>
            <w:tcW w:w="5528" w:type="dxa"/>
          </w:tcPr>
          <w:p w:rsidR="00726EA5" w:rsidRPr="00CD7415" w:rsidRDefault="00726EA5" w:rsidP="00726EA5">
            <w:pPr>
              <w:jc w:val="both"/>
              <w:rPr>
                <w:color w:val="333333"/>
                <w:shd w:val="clear" w:color="auto" w:fill="FFFFFF"/>
              </w:rPr>
            </w:pPr>
            <w:proofErr w:type="spellStart"/>
            <w:r w:rsidRPr="00CD7415">
              <w:rPr>
                <w:color w:val="333333"/>
                <w:shd w:val="clear" w:color="auto" w:fill="FFFFFF"/>
              </w:rPr>
              <w:t>Звуко-буквенный</w:t>
            </w:r>
            <w:proofErr w:type="spellEnd"/>
            <w:r w:rsidRPr="00CD7415">
              <w:rPr>
                <w:color w:val="333333"/>
                <w:shd w:val="clear" w:color="auto" w:fill="FFFFFF"/>
              </w:rPr>
              <w:t xml:space="preserve"> анализ слов. Буква Е.</w:t>
            </w:r>
          </w:p>
        </w:tc>
        <w:tc>
          <w:tcPr>
            <w:tcW w:w="2262" w:type="dxa"/>
          </w:tcPr>
          <w:p w:rsidR="00726EA5" w:rsidRPr="00726EA5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>
              <w:t>1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16</w:t>
            </w:r>
          </w:p>
        </w:tc>
        <w:tc>
          <w:tcPr>
            <w:tcW w:w="5528" w:type="dxa"/>
          </w:tcPr>
          <w:p w:rsidR="00726EA5" w:rsidRPr="00CD7415" w:rsidRDefault="00726EA5" w:rsidP="00726EA5">
            <w:pPr>
              <w:jc w:val="both"/>
              <w:rPr>
                <w:color w:val="333333"/>
                <w:shd w:val="clear" w:color="auto" w:fill="FFFFFF"/>
              </w:rPr>
            </w:pPr>
            <w:r w:rsidRPr="00CD7415">
              <w:rPr>
                <w:color w:val="333333"/>
                <w:shd w:val="clear" w:color="auto" w:fill="FFFFFF"/>
              </w:rPr>
              <w:t>Дифференциация букв Э – Е на письме.</w:t>
            </w:r>
          </w:p>
        </w:tc>
        <w:tc>
          <w:tcPr>
            <w:tcW w:w="2262" w:type="dxa"/>
          </w:tcPr>
          <w:p w:rsidR="00726EA5" w:rsidRPr="00726EA5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726EA5">
              <w:t>1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lastRenderedPageBreak/>
              <w:t>17</w:t>
            </w:r>
          </w:p>
        </w:tc>
        <w:tc>
          <w:tcPr>
            <w:tcW w:w="5528" w:type="dxa"/>
          </w:tcPr>
          <w:p w:rsidR="00726EA5" w:rsidRPr="00CD7415" w:rsidRDefault="00726EA5" w:rsidP="00726EA5">
            <w:pPr>
              <w:jc w:val="both"/>
              <w:rPr>
                <w:color w:val="333333"/>
                <w:shd w:val="clear" w:color="auto" w:fill="FFFFFF"/>
              </w:rPr>
            </w:pPr>
            <w:proofErr w:type="spellStart"/>
            <w:r w:rsidRPr="00CD7415">
              <w:rPr>
                <w:color w:val="333333"/>
                <w:shd w:val="clear" w:color="auto" w:fill="FFFFFF"/>
              </w:rPr>
              <w:t>Звуко-буквенный</w:t>
            </w:r>
            <w:proofErr w:type="spellEnd"/>
            <w:r w:rsidRPr="00CD7415">
              <w:rPr>
                <w:color w:val="333333"/>
                <w:shd w:val="clear" w:color="auto" w:fill="FFFFFF"/>
              </w:rPr>
              <w:t xml:space="preserve"> анализ слов. Буква Ё.</w:t>
            </w:r>
          </w:p>
        </w:tc>
        <w:tc>
          <w:tcPr>
            <w:tcW w:w="2262" w:type="dxa"/>
          </w:tcPr>
          <w:p w:rsidR="00726EA5" w:rsidRPr="00726EA5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>
              <w:t>1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18</w:t>
            </w:r>
          </w:p>
        </w:tc>
        <w:tc>
          <w:tcPr>
            <w:tcW w:w="5528" w:type="dxa"/>
          </w:tcPr>
          <w:p w:rsidR="00726EA5" w:rsidRPr="00CD7415" w:rsidRDefault="00726EA5" w:rsidP="00726EA5">
            <w:pPr>
              <w:jc w:val="both"/>
              <w:rPr>
                <w:color w:val="333333"/>
                <w:shd w:val="clear" w:color="auto" w:fill="FFFFFF"/>
              </w:rPr>
            </w:pPr>
            <w:r w:rsidRPr="00CD7415">
              <w:rPr>
                <w:color w:val="333333"/>
                <w:shd w:val="clear" w:color="auto" w:fill="FFFFFF"/>
              </w:rPr>
              <w:t>Дифференциация букв О – Ё на письме.</w:t>
            </w:r>
          </w:p>
        </w:tc>
        <w:tc>
          <w:tcPr>
            <w:tcW w:w="2262" w:type="dxa"/>
          </w:tcPr>
          <w:p w:rsidR="00726EA5" w:rsidRPr="00726EA5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>
              <w:t>1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19</w:t>
            </w:r>
          </w:p>
        </w:tc>
        <w:tc>
          <w:tcPr>
            <w:tcW w:w="5528" w:type="dxa"/>
          </w:tcPr>
          <w:p w:rsidR="00726EA5" w:rsidRPr="00CD7415" w:rsidRDefault="00726EA5" w:rsidP="00726EA5">
            <w:pPr>
              <w:jc w:val="both"/>
              <w:rPr>
                <w:color w:val="333333"/>
                <w:shd w:val="clear" w:color="auto" w:fill="FFFFFF"/>
              </w:rPr>
            </w:pPr>
            <w:r w:rsidRPr="00CD7415">
              <w:rPr>
                <w:color w:val="333333"/>
                <w:shd w:val="clear" w:color="auto" w:fill="FFFFFF"/>
              </w:rPr>
              <w:t>Обозначение мягкости согласных с помощью мягкого знака.</w:t>
            </w:r>
          </w:p>
        </w:tc>
        <w:tc>
          <w:tcPr>
            <w:tcW w:w="2262" w:type="dxa"/>
          </w:tcPr>
          <w:p w:rsidR="00726EA5" w:rsidRPr="00726EA5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>
              <w:t>1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20</w:t>
            </w:r>
          </w:p>
        </w:tc>
        <w:tc>
          <w:tcPr>
            <w:tcW w:w="5528" w:type="dxa"/>
          </w:tcPr>
          <w:p w:rsidR="00726EA5" w:rsidRPr="00CD7415" w:rsidRDefault="00726EA5" w:rsidP="00726EA5">
            <w:pPr>
              <w:jc w:val="both"/>
              <w:rPr>
                <w:color w:val="333333"/>
                <w:shd w:val="clear" w:color="auto" w:fill="FFFFFF"/>
              </w:rPr>
            </w:pPr>
            <w:r w:rsidRPr="00CD7415">
              <w:rPr>
                <w:color w:val="333333"/>
                <w:shd w:val="clear" w:color="auto" w:fill="FFFFFF"/>
              </w:rPr>
              <w:t xml:space="preserve">Разделительный мягкий знак. </w:t>
            </w:r>
            <w:proofErr w:type="spellStart"/>
            <w:r w:rsidRPr="00CD7415">
              <w:rPr>
                <w:color w:val="333333"/>
                <w:shd w:val="clear" w:color="auto" w:fill="FFFFFF"/>
              </w:rPr>
              <w:t>Звуко-буквенный</w:t>
            </w:r>
            <w:proofErr w:type="spellEnd"/>
            <w:r w:rsidRPr="00CD7415">
              <w:rPr>
                <w:color w:val="333333"/>
                <w:shd w:val="clear" w:color="auto" w:fill="FFFFFF"/>
              </w:rPr>
              <w:t xml:space="preserve"> анализ слов.</w:t>
            </w:r>
          </w:p>
        </w:tc>
        <w:tc>
          <w:tcPr>
            <w:tcW w:w="2262" w:type="dxa"/>
          </w:tcPr>
          <w:p w:rsidR="00726EA5" w:rsidRPr="00726EA5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>
              <w:t>1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21</w:t>
            </w:r>
          </w:p>
        </w:tc>
        <w:tc>
          <w:tcPr>
            <w:tcW w:w="5528" w:type="dxa"/>
          </w:tcPr>
          <w:p w:rsidR="00726EA5" w:rsidRPr="00CD7415" w:rsidRDefault="00726EA5" w:rsidP="00726EA5">
            <w:pPr>
              <w:jc w:val="both"/>
              <w:rPr>
                <w:color w:val="333333"/>
                <w:shd w:val="clear" w:color="auto" w:fill="FFFFFF"/>
              </w:rPr>
            </w:pPr>
            <w:r w:rsidRPr="00CD7415">
              <w:rPr>
                <w:color w:val="333333"/>
                <w:shd w:val="clear" w:color="auto" w:fill="FFFFFF"/>
              </w:rPr>
              <w:t>Дифференциация смягчающей и разделительной функций мягкого знака.</w:t>
            </w:r>
          </w:p>
        </w:tc>
        <w:tc>
          <w:tcPr>
            <w:tcW w:w="2262" w:type="dxa"/>
          </w:tcPr>
          <w:p w:rsidR="00726EA5" w:rsidRPr="00726EA5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>
              <w:t>1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22</w:t>
            </w:r>
          </w:p>
        </w:tc>
        <w:tc>
          <w:tcPr>
            <w:tcW w:w="5528" w:type="dxa"/>
          </w:tcPr>
          <w:p w:rsidR="00726EA5" w:rsidRPr="00CD7415" w:rsidRDefault="00726EA5" w:rsidP="00726EA5">
            <w:pPr>
              <w:jc w:val="both"/>
              <w:rPr>
                <w:color w:val="333333"/>
                <w:shd w:val="clear" w:color="auto" w:fill="FFFFFF"/>
              </w:rPr>
            </w:pPr>
            <w:r w:rsidRPr="00CD7415">
              <w:rPr>
                <w:color w:val="333333"/>
                <w:shd w:val="clear" w:color="auto" w:fill="FFFFFF"/>
              </w:rPr>
              <w:t>Контроль за усвоением знаний. Анализ ошибок.</w:t>
            </w:r>
          </w:p>
        </w:tc>
        <w:tc>
          <w:tcPr>
            <w:tcW w:w="2262" w:type="dxa"/>
          </w:tcPr>
          <w:p w:rsidR="00726EA5" w:rsidRPr="00726EA5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726EA5">
              <w:t>1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23</w:t>
            </w:r>
          </w:p>
        </w:tc>
        <w:tc>
          <w:tcPr>
            <w:tcW w:w="5528" w:type="dxa"/>
          </w:tcPr>
          <w:p w:rsidR="00726EA5" w:rsidRPr="00CD7415" w:rsidRDefault="00726EA5" w:rsidP="00726EA5">
            <w:pPr>
              <w:jc w:val="both"/>
              <w:rPr>
                <w:color w:val="333333"/>
                <w:shd w:val="clear" w:color="auto" w:fill="FFFFFF"/>
              </w:rPr>
            </w:pPr>
            <w:proofErr w:type="spellStart"/>
            <w:r w:rsidRPr="00CD7415">
              <w:rPr>
                <w:color w:val="333333"/>
                <w:shd w:val="clear" w:color="auto" w:fill="FFFFFF"/>
              </w:rPr>
              <w:t>Звуко-буквенный</w:t>
            </w:r>
            <w:proofErr w:type="spellEnd"/>
            <w:r w:rsidRPr="00CD7415">
              <w:rPr>
                <w:color w:val="333333"/>
                <w:shd w:val="clear" w:color="auto" w:fill="FFFFFF"/>
              </w:rPr>
              <w:t xml:space="preserve"> анализ слов. Буквы Р – Л.</w:t>
            </w:r>
          </w:p>
        </w:tc>
        <w:tc>
          <w:tcPr>
            <w:tcW w:w="2262" w:type="dxa"/>
          </w:tcPr>
          <w:p w:rsidR="00726EA5" w:rsidRPr="00726EA5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726EA5">
              <w:t>1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24</w:t>
            </w:r>
          </w:p>
        </w:tc>
        <w:tc>
          <w:tcPr>
            <w:tcW w:w="5528" w:type="dxa"/>
          </w:tcPr>
          <w:p w:rsidR="00726EA5" w:rsidRPr="00CD7415" w:rsidRDefault="00726EA5" w:rsidP="00726EA5">
            <w:pPr>
              <w:jc w:val="both"/>
              <w:rPr>
                <w:color w:val="333333"/>
                <w:shd w:val="clear" w:color="auto" w:fill="FFFFFF"/>
              </w:rPr>
            </w:pPr>
            <w:proofErr w:type="spellStart"/>
            <w:r w:rsidRPr="00CD7415">
              <w:rPr>
                <w:color w:val="333333"/>
                <w:shd w:val="clear" w:color="auto" w:fill="FFFFFF"/>
              </w:rPr>
              <w:t>Звуко-буквенный</w:t>
            </w:r>
            <w:proofErr w:type="spellEnd"/>
            <w:r w:rsidRPr="00CD7415">
              <w:rPr>
                <w:color w:val="333333"/>
                <w:shd w:val="clear" w:color="auto" w:fill="FFFFFF"/>
              </w:rPr>
              <w:t xml:space="preserve"> анализ слов. Буквы М – Н.</w:t>
            </w:r>
          </w:p>
        </w:tc>
        <w:tc>
          <w:tcPr>
            <w:tcW w:w="2262" w:type="dxa"/>
          </w:tcPr>
          <w:p w:rsidR="00726EA5" w:rsidRPr="00726EA5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726EA5">
              <w:t>1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25</w:t>
            </w:r>
          </w:p>
        </w:tc>
        <w:tc>
          <w:tcPr>
            <w:tcW w:w="5528" w:type="dxa"/>
          </w:tcPr>
          <w:p w:rsidR="00726EA5" w:rsidRPr="00CD7415" w:rsidRDefault="00726EA5" w:rsidP="00726EA5">
            <w:pPr>
              <w:jc w:val="both"/>
              <w:rPr>
                <w:color w:val="333333"/>
                <w:shd w:val="clear" w:color="auto" w:fill="FFFFFF"/>
              </w:rPr>
            </w:pPr>
            <w:proofErr w:type="spellStart"/>
            <w:r w:rsidRPr="00CD7415">
              <w:rPr>
                <w:color w:val="333333"/>
                <w:shd w:val="clear" w:color="auto" w:fill="FFFFFF"/>
              </w:rPr>
              <w:t>Звуко-буквенный</w:t>
            </w:r>
            <w:proofErr w:type="spellEnd"/>
            <w:r w:rsidRPr="00CD7415">
              <w:rPr>
                <w:color w:val="333333"/>
                <w:shd w:val="clear" w:color="auto" w:fill="FFFFFF"/>
              </w:rPr>
              <w:t xml:space="preserve"> анализ слов. Буквы Б – П.</w:t>
            </w:r>
          </w:p>
        </w:tc>
        <w:tc>
          <w:tcPr>
            <w:tcW w:w="2262" w:type="dxa"/>
          </w:tcPr>
          <w:p w:rsidR="00726EA5" w:rsidRPr="00726EA5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726EA5">
              <w:t>1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26</w:t>
            </w:r>
          </w:p>
        </w:tc>
        <w:tc>
          <w:tcPr>
            <w:tcW w:w="5528" w:type="dxa"/>
          </w:tcPr>
          <w:p w:rsidR="00726EA5" w:rsidRPr="00CD7415" w:rsidRDefault="00726EA5" w:rsidP="00726EA5">
            <w:pPr>
              <w:jc w:val="both"/>
              <w:rPr>
                <w:color w:val="333333"/>
                <w:shd w:val="clear" w:color="auto" w:fill="FFFFFF"/>
              </w:rPr>
            </w:pPr>
            <w:proofErr w:type="spellStart"/>
            <w:r w:rsidRPr="00CD7415">
              <w:rPr>
                <w:color w:val="333333"/>
                <w:shd w:val="clear" w:color="auto" w:fill="FFFFFF"/>
              </w:rPr>
              <w:t>Звуко-буквенный</w:t>
            </w:r>
            <w:proofErr w:type="spellEnd"/>
            <w:r w:rsidRPr="00CD7415">
              <w:rPr>
                <w:color w:val="333333"/>
                <w:shd w:val="clear" w:color="auto" w:fill="FFFFFF"/>
              </w:rPr>
              <w:t xml:space="preserve"> анализ слов. Буквы Г – К.</w:t>
            </w:r>
          </w:p>
        </w:tc>
        <w:tc>
          <w:tcPr>
            <w:tcW w:w="2262" w:type="dxa"/>
          </w:tcPr>
          <w:p w:rsidR="00726EA5" w:rsidRPr="00726EA5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726EA5">
              <w:t>1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27</w:t>
            </w:r>
          </w:p>
        </w:tc>
        <w:tc>
          <w:tcPr>
            <w:tcW w:w="5528" w:type="dxa"/>
          </w:tcPr>
          <w:p w:rsidR="00726EA5" w:rsidRPr="00CD7415" w:rsidRDefault="00726EA5" w:rsidP="00726EA5">
            <w:pPr>
              <w:jc w:val="both"/>
              <w:rPr>
                <w:color w:val="333333"/>
                <w:shd w:val="clear" w:color="auto" w:fill="FFFFFF"/>
              </w:rPr>
            </w:pPr>
            <w:proofErr w:type="spellStart"/>
            <w:r w:rsidRPr="00CD7415">
              <w:rPr>
                <w:color w:val="333333"/>
                <w:shd w:val="clear" w:color="auto" w:fill="FFFFFF"/>
              </w:rPr>
              <w:t>Звуко-буквенный</w:t>
            </w:r>
            <w:proofErr w:type="spellEnd"/>
            <w:r w:rsidRPr="00CD7415">
              <w:rPr>
                <w:color w:val="333333"/>
                <w:shd w:val="clear" w:color="auto" w:fill="FFFFFF"/>
              </w:rPr>
              <w:t xml:space="preserve"> анализ слов. Буквы В – Ф.</w:t>
            </w:r>
          </w:p>
        </w:tc>
        <w:tc>
          <w:tcPr>
            <w:tcW w:w="2262" w:type="dxa"/>
          </w:tcPr>
          <w:p w:rsidR="00726EA5" w:rsidRPr="00726EA5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726EA5">
              <w:t>1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28</w:t>
            </w:r>
          </w:p>
        </w:tc>
        <w:tc>
          <w:tcPr>
            <w:tcW w:w="5528" w:type="dxa"/>
          </w:tcPr>
          <w:p w:rsidR="00726EA5" w:rsidRPr="00CD7415" w:rsidRDefault="00726EA5" w:rsidP="00726EA5">
            <w:pPr>
              <w:jc w:val="both"/>
              <w:rPr>
                <w:color w:val="333333"/>
                <w:shd w:val="clear" w:color="auto" w:fill="FFFFFF"/>
              </w:rPr>
            </w:pPr>
            <w:proofErr w:type="spellStart"/>
            <w:r w:rsidRPr="00CD7415">
              <w:rPr>
                <w:color w:val="333333"/>
                <w:shd w:val="clear" w:color="auto" w:fill="FFFFFF"/>
              </w:rPr>
              <w:t>Звуко-буквенный</w:t>
            </w:r>
            <w:proofErr w:type="spellEnd"/>
            <w:r w:rsidRPr="00CD7415">
              <w:rPr>
                <w:color w:val="333333"/>
                <w:shd w:val="clear" w:color="auto" w:fill="FFFFFF"/>
              </w:rPr>
              <w:t xml:space="preserve"> анализ слов. Буквы Д – Т.</w:t>
            </w:r>
          </w:p>
        </w:tc>
        <w:tc>
          <w:tcPr>
            <w:tcW w:w="2262" w:type="dxa"/>
          </w:tcPr>
          <w:p w:rsidR="00726EA5" w:rsidRPr="00726EA5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726EA5">
              <w:t>1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29</w:t>
            </w:r>
          </w:p>
        </w:tc>
        <w:tc>
          <w:tcPr>
            <w:tcW w:w="5528" w:type="dxa"/>
          </w:tcPr>
          <w:p w:rsidR="00726EA5" w:rsidRPr="00CD7415" w:rsidRDefault="00726EA5" w:rsidP="00726EA5">
            <w:pPr>
              <w:jc w:val="both"/>
              <w:rPr>
                <w:color w:val="333333"/>
                <w:shd w:val="clear" w:color="auto" w:fill="FFFFFF"/>
              </w:rPr>
            </w:pPr>
            <w:proofErr w:type="spellStart"/>
            <w:r w:rsidRPr="00CD7415">
              <w:rPr>
                <w:color w:val="333333"/>
                <w:shd w:val="clear" w:color="auto" w:fill="FFFFFF"/>
              </w:rPr>
              <w:t>Звуко-буквенный</w:t>
            </w:r>
            <w:proofErr w:type="spellEnd"/>
            <w:r w:rsidRPr="00CD7415">
              <w:rPr>
                <w:color w:val="333333"/>
                <w:shd w:val="clear" w:color="auto" w:fill="FFFFFF"/>
              </w:rPr>
              <w:t xml:space="preserve"> анализ слов. Буквы З – С.</w:t>
            </w:r>
          </w:p>
        </w:tc>
        <w:tc>
          <w:tcPr>
            <w:tcW w:w="2262" w:type="dxa"/>
          </w:tcPr>
          <w:p w:rsidR="00726EA5" w:rsidRPr="00726EA5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726EA5">
              <w:t>1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30</w:t>
            </w:r>
          </w:p>
        </w:tc>
        <w:tc>
          <w:tcPr>
            <w:tcW w:w="5528" w:type="dxa"/>
          </w:tcPr>
          <w:p w:rsidR="00726EA5" w:rsidRPr="00CD7415" w:rsidRDefault="00726EA5" w:rsidP="00726EA5">
            <w:pPr>
              <w:jc w:val="both"/>
              <w:rPr>
                <w:color w:val="333333"/>
                <w:shd w:val="clear" w:color="auto" w:fill="FFFFFF"/>
              </w:rPr>
            </w:pPr>
            <w:proofErr w:type="spellStart"/>
            <w:r w:rsidRPr="00CD7415">
              <w:rPr>
                <w:color w:val="333333"/>
                <w:shd w:val="clear" w:color="auto" w:fill="FFFFFF"/>
              </w:rPr>
              <w:t>Звуко-буквенный</w:t>
            </w:r>
            <w:proofErr w:type="spellEnd"/>
            <w:r w:rsidRPr="00CD7415">
              <w:rPr>
                <w:color w:val="333333"/>
                <w:shd w:val="clear" w:color="auto" w:fill="FFFFFF"/>
              </w:rPr>
              <w:t xml:space="preserve"> анализ слов. Буквы Ж – Ш.</w:t>
            </w:r>
          </w:p>
        </w:tc>
        <w:tc>
          <w:tcPr>
            <w:tcW w:w="2262" w:type="dxa"/>
          </w:tcPr>
          <w:p w:rsidR="00726EA5" w:rsidRPr="00726EA5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726EA5">
              <w:t>1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31</w:t>
            </w:r>
          </w:p>
        </w:tc>
        <w:tc>
          <w:tcPr>
            <w:tcW w:w="5528" w:type="dxa"/>
          </w:tcPr>
          <w:p w:rsidR="00726EA5" w:rsidRPr="00CD7415" w:rsidRDefault="00726EA5" w:rsidP="00726EA5">
            <w:pPr>
              <w:jc w:val="both"/>
              <w:rPr>
                <w:color w:val="333333"/>
                <w:shd w:val="clear" w:color="auto" w:fill="FFFFFF"/>
              </w:rPr>
            </w:pPr>
            <w:proofErr w:type="spellStart"/>
            <w:r w:rsidRPr="00CD7415">
              <w:rPr>
                <w:color w:val="333333"/>
                <w:shd w:val="clear" w:color="auto" w:fill="FFFFFF"/>
              </w:rPr>
              <w:t>Звуко-буквенный</w:t>
            </w:r>
            <w:proofErr w:type="spellEnd"/>
            <w:r w:rsidRPr="00CD7415">
              <w:rPr>
                <w:color w:val="333333"/>
                <w:shd w:val="clear" w:color="auto" w:fill="FFFFFF"/>
              </w:rPr>
              <w:t xml:space="preserve"> анализ слов. Буквы Щ – Х – Ц – Ч.</w:t>
            </w:r>
          </w:p>
        </w:tc>
        <w:tc>
          <w:tcPr>
            <w:tcW w:w="2262" w:type="dxa"/>
          </w:tcPr>
          <w:p w:rsidR="00726EA5" w:rsidRPr="00726EA5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726EA5">
              <w:t>1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32</w:t>
            </w:r>
          </w:p>
        </w:tc>
        <w:tc>
          <w:tcPr>
            <w:tcW w:w="5528" w:type="dxa"/>
          </w:tcPr>
          <w:p w:rsidR="00726EA5" w:rsidRPr="00CD7415" w:rsidRDefault="00726EA5" w:rsidP="00726EA5">
            <w:pPr>
              <w:jc w:val="both"/>
              <w:rPr>
                <w:color w:val="333333"/>
                <w:shd w:val="clear" w:color="auto" w:fill="FFFFFF"/>
              </w:rPr>
            </w:pPr>
            <w:r w:rsidRPr="00CD7415">
              <w:rPr>
                <w:color w:val="333333"/>
                <w:shd w:val="clear" w:color="auto" w:fill="FFFFFF"/>
              </w:rPr>
              <w:t>Контроль за усвоением знаний. Анализ ошибок.</w:t>
            </w:r>
          </w:p>
        </w:tc>
        <w:tc>
          <w:tcPr>
            <w:tcW w:w="2262" w:type="dxa"/>
          </w:tcPr>
          <w:p w:rsidR="00726EA5" w:rsidRPr="00726EA5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726EA5">
              <w:t>1</w:t>
            </w:r>
          </w:p>
        </w:tc>
      </w:tr>
      <w:tr w:rsidR="00726EA5" w:rsidTr="00726EA5">
        <w:tc>
          <w:tcPr>
            <w:tcW w:w="9345" w:type="dxa"/>
            <w:gridSpan w:val="3"/>
          </w:tcPr>
          <w:p w:rsidR="00726EA5" w:rsidRPr="00726EA5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  <w:rPr>
                <w:b/>
              </w:rPr>
            </w:pPr>
            <w:r w:rsidRPr="00726EA5">
              <w:rPr>
                <w:b/>
                <w:bCs/>
                <w:color w:val="333333"/>
                <w:shd w:val="clear" w:color="auto" w:fill="FFFFFF"/>
              </w:rPr>
              <w:t>Коррекция специфических ошибок слогового анализа и синтеза на уровне слова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33</w:t>
            </w:r>
          </w:p>
        </w:tc>
        <w:tc>
          <w:tcPr>
            <w:tcW w:w="5528" w:type="dxa"/>
          </w:tcPr>
          <w:p w:rsidR="00726EA5" w:rsidRPr="00CD7415" w:rsidRDefault="00726EA5" w:rsidP="00726EA5">
            <w:pPr>
              <w:jc w:val="both"/>
              <w:rPr>
                <w:color w:val="333333"/>
                <w:shd w:val="clear" w:color="auto" w:fill="FFFFFF"/>
              </w:rPr>
            </w:pPr>
            <w:r w:rsidRPr="00CD7415">
              <w:rPr>
                <w:color w:val="333333"/>
                <w:shd w:val="clear" w:color="auto" w:fill="FFFFFF"/>
              </w:rPr>
              <w:t>Повторение понятий «слог», «открытый слог», «закрытый слог». Дифференциация слогов и слов. Слоговой анализ слов.</w:t>
            </w:r>
          </w:p>
        </w:tc>
        <w:tc>
          <w:tcPr>
            <w:tcW w:w="2262" w:type="dxa"/>
          </w:tcPr>
          <w:p w:rsidR="00726EA5" w:rsidRPr="00726EA5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726EA5">
              <w:t>1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34</w:t>
            </w:r>
          </w:p>
        </w:tc>
        <w:tc>
          <w:tcPr>
            <w:tcW w:w="5528" w:type="dxa"/>
          </w:tcPr>
          <w:p w:rsidR="00726EA5" w:rsidRPr="00CD7415" w:rsidRDefault="00726EA5" w:rsidP="00726EA5">
            <w:pPr>
              <w:jc w:val="both"/>
              <w:rPr>
                <w:color w:val="333333"/>
                <w:shd w:val="clear" w:color="auto" w:fill="FFFFFF"/>
              </w:rPr>
            </w:pPr>
            <w:r w:rsidRPr="00CD7415">
              <w:rPr>
                <w:color w:val="333333"/>
                <w:shd w:val="clear" w:color="auto" w:fill="FFFFFF"/>
              </w:rPr>
              <w:t>Дифференциация понятий «буква» - «слог» - «звук». Слоговой анализ и синтез слов.</w:t>
            </w:r>
          </w:p>
        </w:tc>
        <w:tc>
          <w:tcPr>
            <w:tcW w:w="2262" w:type="dxa"/>
          </w:tcPr>
          <w:p w:rsidR="00726EA5" w:rsidRPr="00726EA5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>
              <w:t>1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35</w:t>
            </w:r>
          </w:p>
        </w:tc>
        <w:tc>
          <w:tcPr>
            <w:tcW w:w="5528" w:type="dxa"/>
          </w:tcPr>
          <w:p w:rsidR="00726EA5" w:rsidRPr="00CD7415" w:rsidRDefault="00726EA5" w:rsidP="00726EA5">
            <w:pPr>
              <w:jc w:val="both"/>
              <w:rPr>
                <w:color w:val="333333"/>
                <w:shd w:val="clear" w:color="auto" w:fill="FFFFFF"/>
              </w:rPr>
            </w:pPr>
            <w:r w:rsidRPr="00CD7415">
              <w:rPr>
                <w:color w:val="333333"/>
                <w:shd w:val="clear" w:color="auto" w:fill="FFFFFF"/>
              </w:rPr>
              <w:t>Слоговой анализ двусложных и трёхсложных слов.</w:t>
            </w:r>
          </w:p>
        </w:tc>
        <w:tc>
          <w:tcPr>
            <w:tcW w:w="2262" w:type="dxa"/>
          </w:tcPr>
          <w:p w:rsidR="00726EA5" w:rsidRPr="00726EA5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>
              <w:t>1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36</w:t>
            </w:r>
          </w:p>
        </w:tc>
        <w:tc>
          <w:tcPr>
            <w:tcW w:w="5528" w:type="dxa"/>
          </w:tcPr>
          <w:p w:rsidR="00726EA5" w:rsidRPr="00CD7415" w:rsidRDefault="00726EA5" w:rsidP="00726EA5">
            <w:pPr>
              <w:jc w:val="both"/>
              <w:rPr>
                <w:color w:val="333333"/>
                <w:shd w:val="clear" w:color="auto" w:fill="FFFFFF"/>
              </w:rPr>
            </w:pPr>
            <w:r w:rsidRPr="00CD7415">
              <w:rPr>
                <w:color w:val="333333"/>
                <w:shd w:val="clear" w:color="auto" w:fill="FFFFFF"/>
              </w:rPr>
              <w:t>Дифференциация односложных и двусложных слов. Слоговой анализ и синтез.</w:t>
            </w:r>
          </w:p>
        </w:tc>
        <w:tc>
          <w:tcPr>
            <w:tcW w:w="2262" w:type="dxa"/>
          </w:tcPr>
          <w:p w:rsidR="00726EA5" w:rsidRPr="00726EA5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>
              <w:t>1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37</w:t>
            </w:r>
          </w:p>
        </w:tc>
        <w:tc>
          <w:tcPr>
            <w:tcW w:w="5528" w:type="dxa"/>
          </w:tcPr>
          <w:p w:rsidR="00726EA5" w:rsidRPr="00CD7415" w:rsidRDefault="00726EA5" w:rsidP="00726EA5">
            <w:pPr>
              <w:jc w:val="both"/>
              <w:rPr>
                <w:color w:val="333333"/>
                <w:shd w:val="clear" w:color="auto" w:fill="FFFFFF"/>
              </w:rPr>
            </w:pPr>
            <w:r w:rsidRPr="00CD7415">
              <w:rPr>
                <w:color w:val="333333"/>
                <w:shd w:val="clear" w:color="auto" w:fill="FFFFFF"/>
              </w:rPr>
              <w:t>Дифференциация одно-, двух-, трёхсложных слов. Развитие слогового анализа и синтеза.</w:t>
            </w:r>
          </w:p>
        </w:tc>
        <w:tc>
          <w:tcPr>
            <w:tcW w:w="2262" w:type="dxa"/>
          </w:tcPr>
          <w:p w:rsidR="00726EA5" w:rsidRPr="00726EA5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>
              <w:t>1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38</w:t>
            </w:r>
          </w:p>
        </w:tc>
        <w:tc>
          <w:tcPr>
            <w:tcW w:w="5528" w:type="dxa"/>
          </w:tcPr>
          <w:p w:rsidR="00726EA5" w:rsidRPr="00CD7415" w:rsidRDefault="00726EA5" w:rsidP="00726EA5">
            <w:pPr>
              <w:jc w:val="both"/>
              <w:rPr>
                <w:color w:val="333333"/>
                <w:shd w:val="clear" w:color="auto" w:fill="FFFFFF"/>
              </w:rPr>
            </w:pPr>
            <w:r w:rsidRPr="00CD7415">
              <w:rPr>
                <w:color w:val="333333"/>
                <w:shd w:val="clear" w:color="auto" w:fill="FFFFFF"/>
              </w:rPr>
              <w:t>Слоговой анализ слов сложной слоговой структуры.</w:t>
            </w:r>
          </w:p>
        </w:tc>
        <w:tc>
          <w:tcPr>
            <w:tcW w:w="2262" w:type="dxa"/>
          </w:tcPr>
          <w:p w:rsidR="00726EA5" w:rsidRPr="00726EA5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726EA5">
              <w:t>1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lastRenderedPageBreak/>
              <w:t>39</w:t>
            </w:r>
          </w:p>
        </w:tc>
        <w:tc>
          <w:tcPr>
            <w:tcW w:w="5528" w:type="dxa"/>
          </w:tcPr>
          <w:p w:rsidR="00726EA5" w:rsidRPr="00CD7415" w:rsidRDefault="00726EA5" w:rsidP="00726EA5">
            <w:pPr>
              <w:jc w:val="both"/>
              <w:rPr>
                <w:color w:val="333333"/>
                <w:shd w:val="clear" w:color="auto" w:fill="FFFFFF"/>
              </w:rPr>
            </w:pPr>
            <w:r w:rsidRPr="00CD7415">
              <w:rPr>
                <w:color w:val="333333"/>
                <w:shd w:val="clear" w:color="auto" w:fill="FFFFFF"/>
              </w:rPr>
              <w:t>Развитие навыков слогового анализа и синтеза. Итоговое занятие.</w:t>
            </w:r>
          </w:p>
        </w:tc>
        <w:tc>
          <w:tcPr>
            <w:tcW w:w="2262" w:type="dxa"/>
          </w:tcPr>
          <w:p w:rsidR="00726EA5" w:rsidRPr="00726EA5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>
              <w:t>1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40</w:t>
            </w:r>
          </w:p>
        </w:tc>
        <w:tc>
          <w:tcPr>
            <w:tcW w:w="5528" w:type="dxa"/>
          </w:tcPr>
          <w:p w:rsidR="00726EA5" w:rsidRPr="00CD7415" w:rsidRDefault="00726EA5" w:rsidP="00726EA5">
            <w:pPr>
              <w:jc w:val="both"/>
              <w:rPr>
                <w:color w:val="333333"/>
                <w:shd w:val="clear" w:color="auto" w:fill="FFFFFF"/>
              </w:rPr>
            </w:pPr>
            <w:r w:rsidRPr="00CD7415">
              <w:rPr>
                <w:color w:val="333333"/>
                <w:shd w:val="clear" w:color="auto" w:fill="FFFFFF"/>
              </w:rPr>
              <w:t>Контроль за усвоением знаний. Анализ ошибок.</w:t>
            </w:r>
          </w:p>
        </w:tc>
        <w:tc>
          <w:tcPr>
            <w:tcW w:w="2262" w:type="dxa"/>
          </w:tcPr>
          <w:p w:rsidR="00726EA5" w:rsidRPr="00726EA5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726EA5">
              <w:t>1</w:t>
            </w:r>
          </w:p>
        </w:tc>
      </w:tr>
      <w:tr w:rsidR="00726EA5" w:rsidTr="00726EA5">
        <w:tc>
          <w:tcPr>
            <w:tcW w:w="9345" w:type="dxa"/>
            <w:gridSpan w:val="3"/>
          </w:tcPr>
          <w:p w:rsidR="00726EA5" w:rsidRPr="00726EA5" w:rsidRDefault="00726EA5" w:rsidP="00726EA5">
            <w:pPr>
              <w:jc w:val="center"/>
              <w:rPr>
                <w:b/>
                <w:bCs/>
                <w:color w:val="333333"/>
                <w:shd w:val="clear" w:color="auto" w:fill="FFFFFF"/>
              </w:rPr>
            </w:pPr>
            <w:r w:rsidRPr="00726EA5">
              <w:rPr>
                <w:b/>
                <w:bCs/>
                <w:color w:val="333333"/>
                <w:shd w:val="clear" w:color="auto" w:fill="FFFFFF"/>
              </w:rPr>
              <w:t>Коррекция специфических ошибок на уровне словосочетания, предложения и текста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41</w:t>
            </w:r>
          </w:p>
        </w:tc>
        <w:tc>
          <w:tcPr>
            <w:tcW w:w="5528" w:type="dxa"/>
          </w:tcPr>
          <w:p w:rsidR="00726EA5" w:rsidRPr="00CD7415" w:rsidRDefault="00726EA5" w:rsidP="00726EA5">
            <w:pPr>
              <w:jc w:val="both"/>
              <w:rPr>
                <w:color w:val="333333"/>
                <w:shd w:val="clear" w:color="auto" w:fill="FFFFFF"/>
              </w:rPr>
            </w:pPr>
            <w:r w:rsidRPr="00CD7415">
              <w:rPr>
                <w:color w:val="333333"/>
                <w:shd w:val="clear" w:color="auto" w:fill="FFFFFF"/>
              </w:rPr>
              <w:t>Знакомство с понятием «ударения», «ударной гласной», «ударным слогом»</w:t>
            </w:r>
          </w:p>
        </w:tc>
        <w:tc>
          <w:tcPr>
            <w:tcW w:w="2262" w:type="dxa"/>
          </w:tcPr>
          <w:p w:rsidR="00726EA5" w:rsidRPr="00726EA5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>
              <w:t>1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42</w:t>
            </w:r>
          </w:p>
        </w:tc>
        <w:tc>
          <w:tcPr>
            <w:tcW w:w="5528" w:type="dxa"/>
          </w:tcPr>
          <w:p w:rsidR="00726EA5" w:rsidRPr="00CD7415" w:rsidRDefault="00726EA5" w:rsidP="00726EA5">
            <w:pPr>
              <w:jc w:val="both"/>
              <w:rPr>
                <w:color w:val="333333"/>
                <w:shd w:val="clear" w:color="auto" w:fill="FFFFFF"/>
              </w:rPr>
            </w:pPr>
            <w:r w:rsidRPr="00CD7415">
              <w:rPr>
                <w:color w:val="333333"/>
                <w:shd w:val="clear" w:color="auto" w:fill="FFFFFF"/>
              </w:rPr>
              <w:t>Закрепление знаний об ударении. Знакомство с безударной гласной и правилами её правописания. Повторение понятия «однокоренные слова».</w:t>
            </w:r>
          </w:p>
        </w:tc>
        <w:tc>
          <w:tcPr>
            <w:tcW w:w="2262" w:type="dxa"/>
          </w:tcPr>
          <w:p w:rsidR="00726EA5" w:rsidRPr="00726EA5" w:rsidRDefault="00E020B3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>
              <w:t>1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43</w:t>
            </w:r>
          </w:p>
        </w:tc>
        <w:tc>
          <w:tcPr>
            <w:tcW w:w="5528" w:type="dxa"/>
          </w:tcPr>
          <w:p w:rsidR="00726EA5" w:rsidRPr="00CD7415" w:rsidRDefault="00726EA5" w:rsidP="00726EA5">
            <w:pPr>
              <w:jc w:val="both"/>
              <w:rPr>
                <w:color w:val="333333"/>
                <w:shd w:val="clear" w:color="auto" w:fill="FFFFFF"/>
              </w:rPr>
            </w:pPr>
            <w:r w:rsidRPr="00CD7415">
              <w:rPr>
                <w:color w:val="333333"/>
                <w:shd w:val="clear" w:color="auto" w:fill="FFFFFF"/>
              </w:rPr>
              <w:t>Закрепление знаний о правописании слов с безударной гласной в корне.</w:t>
            </w:r>
          </w:p>
        </w:tc>
        <w:tc>
          <w:tcPr>
            <w:tcW w:w="2262" w:type="dxa"/>
          </w:tcPr>
          <w:p w:rsidR="00726EA5" w:rsidRPr="00726EA5" w:rsidRDefault="00E020B3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>
              <w:t>1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44</w:t>
            </w:r>
          </w:p>
        </w:tc>
        <w:tc>
          <w:tcPr>
            <w:tcW w:w="5528" w:type="dxa"/>
          </w:tcPr>
          <w:p w:rsidR="00726EA5" w:rsidRPr="00CD7415" w:rsidRDefault="00726EA5" w:rsidP="00726EA5">
            <w:pPr>
              <w:jc w:val="both"/>
              <w:rPr>
                <w:color w:val="333333"/>
                <w:shd w:val="clear" w:color="auto" w:fill="FFFFFF"/>
              </w:rPr>
            </w:pPr>
            <w:r w:rsidRPr="00CD7415">
              <w:rPr>
                <w:color w:val="333333"/>
                <w:shd w:val="clear" w:color="auto" w:fill="FFFFFF"/>
              </w:rPr>
              <w:t>Закрепление знаний о предлоге, о его правописании с другими словами.</w:t>
            </w:r>
          </w:p>
        </w:tc>
        <w:tc>
          <w:tcPr>
            <w:tcW w:w="2262" w:type="dxa"/>
          </w:tcPr>
          <w:p w:rsidR="00726EA5" w:rsidRPr="00726EA5" w:rsidRDefault="00E020B3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>
              <w:t>1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45</w:t>
            </w:r>
          </w:p>
        </w:tc>
        <w:tc>
          <w:tcPr>
            <w:tcW w:w="5528" w:type="dxa"/>
          </w:tcPr>
          <w:p w:rsidR="00726EA5" w:rsidRPr="00CD7415" w:rsidRDefault="00726EA5" w:rsidP="00726EA5">
            <w:pPr>
              <w:jc w:val="both"/>
              <w:rPr>
                <w:color w:val="333333"/>
                <w:shd w:val="clear" w:color="auto" w:fill="FFFFFF"/>
              </w:rPr>
            </w:pPr>
            <w:r w:rsidRPr="00CD7415">
              <w:rPr>
                <w:color w:val="333333"/>
                <w:shd w:val="clear" w:color="auto" w:fill="FFFFFF"/>
              </w:rPr>
              <w:t>Дифференциация предлогов и приставок.</w:t>
            </w:r>
          </w:p>
        </w:tc>
        <w:tc>
          <w:tcPr>
            <w:tcW w:w="2262" w:type="dxa"/>
          </w:tcPr>
          <w:p w:rsidR="00726EA5" w:rsidRPr="00726EA5" w:rsidRDefault="00E020B3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>
              <w:t>1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46</w:t>
            </w:r>
          </w:p>
        </w:tc>
        <w:tc>
          <w:tcPr>
            <w:tcW w:w="5528" w:type="dxa"/>
          </w:tcPr>
          <w:p w:rsidR="00726EA5" w:rsidRPr="00CD7415" w:rsidRDefault="00726EA5" w:rsidP="00726EA5">
            <w:pPr>
              <w:jc w:val="both"/>
              <w:rPr>
                <w:color w:val="333333"/>
                <w:shd w:val="clear" w:color="auto" w:fill="FFFFFF"/>
              </w:rPr>
            </w:pPr>
            <w:r w:rsidRPr="00CD7415">
              <w:rPr>
                <w:color w:val="333333"/>
                <w:shd w:val="clear" w:color="auto" w:fill="FFFFFF"/>
              </w:rPr>
              <w:t>Закрепление правописания предлогов и приставок.</w:t>
            </w:r>
          </w:p>
        </w:tc>
        <w:tc>
          <w:tcPr>
            <w:tcW w:w="2262" w:type="dxa"/>
          </w:tcPr>
          <w:p w:rsidR="00726EA5" w:rsidRPr="00726EA5" w:rsidRDefault="00E020B3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>
              <w:t>1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47</w:t>
            </w:r>
          </w:p>
        </w:tc>
        <w:tc>
          <w:tcPr>
            <w:tcW w:w="5528" w:type="dxa"/>
          </w:tcPr>
          <w:p w:rsidR="00726EA5" w:rsidRPr="00CD7415" w:rsidRDefault="00726EA5" w:rsidP="00726EA5">
            <w:pPr>
              <w:jc w:val="both"/>
              <w:rPr>
                <w:color w:val="333333"/>
                <w:shd w:val="clear" w:color="auto" w:fill="FFFFFF"/>
              </w:rPr>
            </w:pPr>
            <w:r w:rsidRPr="00CD7415">
              <w:rPr>
                <w:color w:val="333333"/>
                <w:shd w:val="clear" w:color="auto" w:fill="FFFFFF"/>
              </w:rPr>
              <w:t>Контроль за усвоением знаний. Анализ ошибок.</w:t>
            </w:r>
          </w:p>
        </w:tc>
        <w:tc>
          <w:tcPr>
            <w:tcW w:w="2262" w:type="dxa"/>
          </w:tcPr>
          <w:p w:rsidR="00726EA5" w:rsidRPr="00726EA5" w:rsidRDefault="00E020B3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>
              <w:t>1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48</w:t>
            </w:r>
          </w:p>
        </w:tc>
        <w:tc>
          <w:tcPr>
            <w:tcW w:w="5528" w:type="dxa"/>
          </w:tcPr>
          <w:p w:rsidR="00726EA5" w:rsidRPr="00CD7415" w:rsidRDefault="00726EA5" w:rsidP="00726EA5">
            <w:pPr>
              <w:jc w:val="both"/>
              <w:rPr>
                <w:color w:val="333333"/>
                <w:shd w:val="clear" w:color="auto" w:fill="FFFFFF"/>
              </w:rPr>
            </w:pPr>
            <w:r w:rsidRPr="00CD7415">
              <w:rPr>
                <w:color w:val="333333"/>
                <w:shd w:val="clear" w:color="auto" w:fill="FFFFFF"/>
              </w:rPr>
              <w:t>Дифференциация понятий «слово», «словосочетание», «предложение», «текст».</w:t>
            </w:r>
          </w:p>
        </w:tc>
        <w:tc>
          <w:tcPr>
            <w:tcW w:w="2262" w:type="dxa"/>
          </w:tcPr>
          <w:p w:rsidR="00726EA5" w:rsidRPr="00726EA5" w:rsidRDefault="00E020B3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>
              <w:t>1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49</w:t>
            </w:r>
          </w:p>
        </w:tc>
        <w:tc>
          <w:tcPr>
            <w:tcW w:w="5528" w:type="dxa"/>
          </w:tcPr>
          <w:p w:rsidR="00726EA5" w:rsidRPr="00CD7415" w:rsidRDefault="00726EA5" w:rsidP="00726EA5">
            <w:pPr>
              <w:jc w:val="both"/>
              <w:rPr>
                <w:color w:val="333333"/>
                <w:shd w:val="clear" w:color="auto" w:fill="FFFFFF"/>
              </w:rPr>
            </w:pPr>
            <w:r w:rsidRPr="00CD7415">
              <w:rPr>
                <w:color w:val="333333"/>
                <w:shd w:val="clear" w:color="auto" w:fill="FFFFFF"/>
              </w:rPr>
              <w:t>Составление словосочетаний и предложений. Языковой анализ и синтез предложения.</w:t>
            </w:r>
          </w:p>
        </w:tc>
        <w:tc>
          <w:tcPr>
            <w:tcW w:w="2262" w:type="dxa"/>
          </w:tcPr>
          <w:p w:rsidR="00726EA5" w:rsidRPr="00726EA5" w:rsidRDefault="00E020B3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>
              <w:t>1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50</w:t>
            </w:r>
          </w:p>
        </w:tc>
        <w:tc>
          <w:tcPr>
            <w:tcW w:w="5528" w:type="dxa"/>
          </w:tcPr>
          <w:p w:rsidR="00726EA5" w:rsidRPr="00CD7415" w:rsidRDefault="00726EA5" w:rsidP="00726EA5">
            <w:pPr>
              <w:jc w:val="both"/>
              <w:rPr>
                <w:color w:val="333333"/>
                <w:shd w:val="clear" w:color="auto" w:fill="FFFFFF"/>
              </w:rPr>
            </w:pPr>
            <w:r w:rsidRPr="00CD7415">
              <w:rPr>
                <w:color w:val="333333"/>
                <w:shd w:val="clear" w:color="auto" w:fill="FFFFFF"/>
              </w:rPr>
              <w:t>Анализ предложения. Работа с деформированным предложением.</w:t>
            </w:r>
          </w:p>
        </w:tc>
        <w:tc>
          <w:tcPr>
            <w:tcW w:w="2262" w:type="dxa"/>
          </w:tcPr>
          <w:p w:rsidR="00726EA5" w:rsidRPr="00726EA5" w:rsidRDefault="00E020B3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>
              <w:t>1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51</w:t>
            </w:r>
          </w:p>
        </w:tc>
        <w:tc>
          <w:tcPr>
            <w:tcW w:w="5528" w:type="dxa"/>
          </w:tcPr>
          <w:p w:rsidR="00726EA5" w:rsidRPr="00CD7415" w:rsidRDefault="00726EA5" w:rsidP="00726EA5">
            <w:pPr>
              <w:jc w:val="both"/>
              <w:rPr>
                <w:color w:val="333333"/>
                <w:shd w:val="clear" w:color="auto" w:fill="FFFFFF"/>
              </w:rPr>
            </w:pPr>
            <w:r w:rsidRPr="00CD7415">
              <w:rPr>
                <w:color w:val="333333"/>
                <w:shd w:val="clear" w:color="auto" w:fill="FFFFFF"/>
              </w:rPr>
              <w:t>Наблюдение за изменением смысла предложения в зависимости от перестановки слов.</w:t>
            </w:r>
          </w:p>
        </w:tc>
        <w:tc>
          <w:tcPr>
            <w:tcW w:w="2262" w:type="dxa"/>
          </w:tcPr>
          <w:p w:rsidR="00726EA5" w:rsidRPr="00726EA5" w:rsidRDefault="00E020B3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>
              <w:t>1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52</w:t>
            </w:r>
          </w:p>
        </w:tc>
        <w:tc>
          <w:tcPr>
            <w:tcW w:w="5528" w:type="dxa"/>
          </w:tcPr>
          <w:p w:rsidR="00726EA5" w:rsidRPr="00CD7415" w:rsidRDefault="00726EA5" w:rsidP="00726EA5">
            <w:pPr>
              <w:pStyle w:val="a3"/>
              <w:spacing w:before="0" w:beforeAutospacing="0" w:after="150" w:afterAutospacing="0"/>
              <w:rPr>
                <w:color w:val="333333"/>
              </w:rPr>
            </w:pPr>
            <w:r w:rsidRPr="00CD7415">
              <w:rPr>
                <w:color w:val="333333"/>
              </w:rPr>
              <w:t>Построение сложносочинённых предложений.</w:t>
            </w:r>
          </w:p>
        </w:tc>
        <w:tc>
          <w:tcPr>
            <w:tcW w:w="2262" w:type="dxa"/>
          </w:tcPr>
          <w:p w:rsidR="00726EA5" w:rsidRPr="00726EA5" w:rsidRDefault="00E020B3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>
              <w:t>1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53</w:t>
            </w:r>
          </w:p>
        </w:tc>
        <w:tc>
          <w:tcPr>
            <w:tcW w:w="5528" w:type="dxa"/>
          </w:tcPr>
          <w:p w:rsidR="00726EA5" w:rsidRPr="00CD7415" w:rsidRDefault="00726EA5" w:rsidP="00726EA5">
            <w:pPr>
              <w:jc w:val="both"/>
              <w:rPr>
                <w:color w:val="333333"/>
                <w:shd w:val="clear" w:color="auto" w:fill="FFFFFF"/>
              </w:rPr>
            </w:pPr>
            <w:r w:rsidRPr="00CD7415">
              <w:rPr>
                <w:color w:val="333333"/>
                <w:shd w:val="clear" w:color="auto" w:fill="FFFFFF"/>
              </w:rPr>
              <w:t>Установление в предложении причинно-следственных связей. Построение сложноподчинённых предложений.</w:t>
            </w:r>
          </w:p>
        </w:tc>
        <w:tc>
          <w:tcPr>
            <w:tcW w:w="2262" w:type="dxa"/>
          </w:tcPr>
          <w:p w:rsidR="00726EA5" w:rsidRPr="00726EA5" w:rsidRDefault="00E020B3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>
              <w:t>2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54</w:t>
            </w:r>
          </w:p>
        </w:tc>
        <w:tc>
          <w:tcPr>
            <w:tcW w:w="5528" w:type="dxa"/>
          </w:tcPr>
          <w:p w:rsidR="00726EA5" w:rsidRPr="00CD7415" w:rsidRDefault="00726EA5" w:rsidP="00726EA5">
            <w:pPr>
              <w:jc w:val="both"/>
              <w:rPr>
                <w:color w:val="333333"/>
                <w:shd w:val="clear" w:color="auto" w:fill="FFFFFF"/>
              </w:rPr>
            </w:pPr>
            <w:r w:rsidRPr="00CD7415">
              <w:rPr>
                <w:color w:val="333333"/>
                <w:shd w:val="clear" w:color="auto" w:fill="FFFFFF"/>
              </w:rPr>
              <w:t>Установление смысловых связей между предложениями в составе текста.</w:t>
            </w:r>
          </w:p>
        </w:tc>
        <w:tc>
          <w:tcPr>
            <w:tcW w:w="2262" w:type="dxa"/>
          </w:tcPr>
          <w:p w:rsidR="00726EA5" w:rsidRPr="00726EA5" w:rsidRDefault="00E020B3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>
              <w:t>1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55</w:t>
            </w:r>
          </w:p>
        </w:tc>
        <w:tc>
          <w:tcPr>
            <w:tcW w:w="5528" w:type="dxa"/>
          </w:tcPr>
          <w:p w:rsidR="00726EA5" w:rsidRPr="00CD7415" w:rsidRDefault="00726EA5" w:rsidP="00726EA5">
            <w:pPr>
              <w:jc w:val="both"/>
              <w:rPr>
                <w:color w:val="333333"/>
                <w:shd w:val="clear" w:color="auto" w:fill="FFFFFF"/>
              </w:rPr>
            </w:pPr>
            <w:r w:rsidRPr="00CD7415">
              <w:rPr>
                <w:color w:val="333333"/>
                <w:shd w:val="clear" w:color="auto" w:fill="FFFFFF"/>
              </w:rPr>
              <w:t>Анализ текста, определение границ предложений, расстановка знаков препинания в тексте.</w:t>
            </w:r>
          </w:p>
        </w:tc>
        <w:tc>
          <w:tcPr>
            <w:tcW w:w="2262" w:type="dxa"/>
          </w:tcPr>
          <w:p w:rsidR="00726EA5" w:rsidRPr="00726EA5" w:rsidRDefault="00E020B3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>
              <w:t>2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56</w:t>
            </w:r>
          </w:p>
        </w:tc>
        <w:tc>
          <w:tcPr>
            <w:tcW w:w="5528" w:type="dxa"/>
          </w:tcPr>
          <w:p w:rsidR="00726EA5" w:rsidRPr="00CD7415" w:rsidRDefault="00726EA5" w:rsidP="00726EA5">
            <w:pPr>
              <w:jc w:val="both"/>
              <w:rPr>
                <w:color w:val="333333"/>
                <w:shd w:val="clear" w:color="auto" w:fill="FFFFFF"/>
              </w:rPr>
            </w:pPr>
            <w:r w:rsidRPr="00CD7415">
              <w:rPr>
                <w:color w:val="333333"/>
                <w:shd w:val="clear" w:color="auto" w:fill="FFFFFF"/>
              </w:rPr>
              <w:t>Составление текста с опорой на серию сюжетных картин.</w:t>
            </w:r>
          </w:p>
        </w:tc>
        <w:tc>
          <w:tcPr>
            <w:tcW w:w="2262" w:type="dxa"/>
          </w:tcPr>
          <w:p w:rsidR="00726EA5" w:rsidRPr="00726EA5" w:rsidRDefault="00E020B3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>
              <w:t>2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57</w:t>
            </w:r>
          </w:p>
        </w:tc>
        <w:tc>
          <w:tcPr>
            <w:tcW w:w="5528" w:type="dxa"/>
          </w:tcPr>
          <w:p w:rsidR="00726EA5" w:rsidRPr="00CD7415" w:rsidRDefault="00726EA5" w:rsidP="00726EA5">
            <w:pPr>
              <w:jc w:val="both"/>
              <w:rPr>
                <w:color w:val="333333"/>
                <w:shd w:val="clear" w:color="auto" w:fill="FFFFFF"/>
              </w:rPr>
            </w:pPr>
            <w:r w:rsidRPr="00CD7415">
              <w:rPr>
                <w:color w:val="333333"/>
                <w:shd w:val="clear" w:color="auto" w:fill="FFFFFF"/>
              </w:rPr>
              <w:t>Составление текста с опорой на сюжетную картину.</w:t>
            </w:r>
          </w:p>
        </w:tc>
        <w:tc>
          <w:tcPr>
            <w:tcW w:w="2262" w:type="dxa"/>
          </w:tcPr>
          <w:p w:rsidR="00726EA5" w:rsidRPr="00726EA5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726EA5">
              <w:t>2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58</w:t>
            </w:r>
          </w:p>
        </w:tc>
        <w:tc>
          <w:tcPr>
            <w:tcW w:w="5528" w:type="dxa"/>
          </w:tcPr>
          <w:p w:rsidR="00726EA5" w:rsidRPr="00CD7415" w:rsidRDefault="00726EA5" w:rsidP="00726EA5">
            <w:pPr>
              <w:jc w:val="both"/>
              <w:rPr>
                <w:color w:val="333333"/>
                <w:shd w:val="clear" w:color="auto" w:fill="FFFFFF"/>
              </w:rPr>
            </w:pPr>
            <w:r w:rsidRPr="00CD7415">
              <w:rPr>
                <w:color w:val="333333"/>
                <w:shd w:val="clear" w:color="auto" w:fill="FFFFFF"/>
              </w:rPr>
              <w:t>Составление описательного рассказа с опорой на схему.</w:t>
            </w:r>
          </w:p>
        </w:tc>
        <w:tc>
          <w:tcPr>
            <w:tcW w:w="2262" w:type="dxa"/>
          </w:tcPr>
          <w:p w:rsidR="00726EA5" w:rsidRPr="00E020B3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E020B3">
              <w:t>2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lastRenderedPageBreak/>
              <w:t>59</w:t>
            </w:r>
          </w:p>
        </w:tc>
        <w:tc>
          <w:tcPr>
            <w:tcW w:w="5528" w:type="dxa"/>
          </w:tcPr>
          <w:p w:rsidR="00726EA5" w:rsidRPr="00CD7415" w:rsidRDefault="00726EA5" w:rsidP="00726EA5">
            <w:pPr>
              <w:jc w:val="both"/>
              <w:rPr>
                <w:color w:val="333333"/>
                <w:shd w:val="clear" w:color="auto" w:fill="FFFFFF"/>
              </w:rPr>
            </w:pPr>
            <w:r w:rsidRPr="00CD7415">
              <w:rPr>
                <w:color w:val="333333"/>
                <w:shd w:val="clear" w:color="auto" w:fill="FFFFFF"/>
              </w:rPr>
              <w:t>Составление описательного рассказа без опоры на схему.</w:t>
            </w:r>
          </w:p>
        </w:tc>
        <w:tc>
          <w:tcPr>
            <w:tcW w:w="2262" w:type="dxa"/>
          </w:tcPr>
          <w:p w:rsidR="00726EA5" w:rsidRPr="00E020B3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E020B3">
              <w:t>2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60</w:t>
            </w:r>
          </w:p>
        </w:tc>
        <w:tc>
          <w:tcPr>
            <w:tcW w:w="5528" w:type="dxa"/>
          </w:tcPr>
          <w:p w:rsidR="00726EA5" w:rsidRPr="00CD7415" w:rsidRDefault="00726EA5" w:rsidP="00726EA5">
            <w:pPr>
              <w:jc w:val="both"/>
              <w:rPr>
                <w:color w:val="333333"/>
                <w:shd w:val="clear" w:color="auto" w:fill="FFFFFF"/>
              </w:rPr>
            </w:pPr>
            <w:r w:rsidRPr="00CD7415">
              <w:rPr>
                <w:color w:val="333333"/>
                <w:shd w:val="clear" w:color="auto" w:fill="FFFFFF"/>
              </w:rPr>
              <w:t>Составление текста на определённую тему.</w:t>
            </w:r>
          </w:p>
        </w:tc>
        <w:tc>
          <w:tcPr>
            <w:tcW w:w="2262" w:type="dxa"/>
          </w:tcPr>
          <w:p w:rsidR="00726EA5" w:rsidRPr="00E020B3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E020B3">
              <w:t>2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 xml:space="preserve">Итого </w:t>
            </w:r>
          </w:p>
        </w:tc>
        <w:tc>
          <w:tcPr>
            <w:tcW w:w="5528" w:type="dxa"/>
          </w:tcPr>
          <w:p w:rsidR="00726EA5" w:rsidRPr="002004E8" w:rsidRDefault="00726EA5" w:rsidP="00726EA5">
            <w:pPr>
              <w:jc w:val="both"/>
            </w:pPr>
          </w:p>
        </w:tc>
        <w:tc>
          <w:tcPr>
            <w:tcW w:w="2262" w:type="dxa"/>
          </w:tcPr>
          <w:p w:rsidR="00726EA5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  <w:rPr>
                <w:b/>
              </w:rPr>
            </w:pPr>
            <w:r>
              <w:rPr>
                <w:b/>
              </w:rPr>
              <w:t>68</w:t>
            </w:r>
          </w:p>
        </w:tc>
      </w:tr>
    </w:tbl>
    <w:p w:rsidR="00726EA5" w:rsidRDefault="00726EA5" w:rsidP="00726EA5">
      <w:pPr>
        <w:tabs>
          <w:tab w:val="center" w:pos="5386"/>
          <w:tab w:val="left" w:pos="740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26EA5" w:rsidRDefault="00726EA5" w:rsidP="00726EA5">
      <w:pPr>
        <w:tabs>
          <w:tab w:val="center" w:pos="5386"/>
          <w:tab w:val="left" w:pos="740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004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планирование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3 класс</w:t>
      </w:r>
    </w:p>
    <w:tbl>
      <w:tblPr>
        <w:tblW w:w="9345" w:type="dxa"/>
        <w:tblLook w:val="04A0"/>
      </w:tblPr>
      <w:tblGrid>
        <w:gridCol w:w="1555"/>
        <w:gridCol w:w="5528"/>
        <w:gridCol w:w="2262"/>
      </w:tblGrid>
      <w:tr w:rsidR="00726EA5" w:rsidTr="00726EA5">
        <w:tc>
          <w:tcPr>
            <w:tcW w:w="1555" w:type="dxa"/>
          </w:tcPr>
          <w:p w:rsidR="00726EA5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  <w:jc w:val="center"/>
              <w:rPr>
                <w:b/>
              </w:rPr>
            </w:pPr>
            <w:r w:rsidRPr="002004E8">
              <w:rPr>
                <w:b/>
              </w:rPr>
              <w:t>№ п/п</w:t>
            </w:r>
          </w:p>
        </w:tc>
        <w:tc>
          <w:tcPr>
            <w:tcW w:w="5528" w:type="dxa"/>
          </w:tcPr>
          <w:p w:rsidR="00726EA5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  <w:jc w:val="center"/>
              <w:rPr>
                <w:b/>
              </w:rPr>
            </w:pPr>
            <w:r w:rsidRPr="002004E8">
              <w:rPr>
                <w:b/>
              </w:rPr>
              <w:t>Тема занятия</w:t>
            </w:r>
          </w:p>
        </w:tc>
        <w:tc>
          <w:tcPr>
            <w:tcW w:w="2262" w:type="dxa"/>
          </w:tcPr>
          <w:p w:rsidR="00726EA5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  <w:rPr>
                <w:b/>
              </w:rPr>
            </w:pPr>
            <w:r>
              <w:rPr>
                <w:b/>
              </w:rPr>
              <w:t>Количество часов</w:t>
            </w:r>
          </w:p>
        </w:tc>
      </w:tr>
      <w:tr w:rsidR="00726EA5" w:rsidTr="00726EA5">
        <w:tc>
          <w:tcPr>
            <w:tcW w:w="9345" w:type="dxa"/>
            <w:gridSpan w:val="3"/>
          </w:tcPr>
          <w:p w:rsidR="00726EA5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  <w:jc w:val="center"/>
              <w:rPr>
                <w:b/>
              </w:rPr>
            </w:pPr>
            <w:r w:rsidRPr="004A05C6">
              <w:rPr>
                <w:b/>
                <w:bCs/>
                <w:color w:val="333333"/>
                <w:shd w:val="clear" w:color="auto" w:fill="FFFFFF"/>
              </w:rPr>
              <w:t>Уточнение и расширение словарного запаса путем усвоения смыслового значения слов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1</w:t>
            </w:r>
          </w:p>
        </w:tc>
        <w:tc>
          <w:tcPr>
            <w:tcW w:w="5528" w:type="dxa"/>
          </w:tcPr>
          <w:p w:rsidR="00726EA5" w:rsidRPr="006F3313" w:rsidRDefault="00726EA5" w:rsidP="00726EA5">
            <w:r w:rsidRPr="006F3313">
              <w:t>Синонимы.</w:t>
            </w:r>
          </w:p>
        </w:tc>
        <w:tc>
          <w:tcPr>
            <w:tcW w:w="2262" w:type="dxa"/>
          </w:tcPr>
          <w:p w:rsidR="00726EA5" w:rsidRPr="00026CD8" w:rsidRDefault="00026CD8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026CD8">
              <w:t>1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2</w:t>
            </w:r>
          </w:p>
        </w:tc>
        <w:tc>
          <w:tcPr>
            <w:tcW w:w="5528" w:type="dxa"/>
          </w:tcPr>
          <w:p w:rsidR="00726EA5" w:rsidRPr="006F3313" w:rsidRDefault="00726EA5" w:rsidP="00726EA5">
            <w:pPr>
              <w:spacing w:line="276" w:lineRule="auto"/>
            </w:pPr>
            <w:r w:rsidRPr="006F3313">
              <w:t>Слова-приятели: близкие по смыслу, но разные слова (корни).</w:t>
            </w:r>
          </w:p>
        </w:tc>
        <w:tc>
          <w:tcPr>
            <w:tcW w:w="2262" w:type="dxa"/>
          </w:tcPr>
          <w:p w:rsidR="00726EA5" w:rsidRPr="00026CD8" w:rsidRDefault="00026CD8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026CD8">
              <w:t>1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3</w:t>
            </w:r>
          </w:p>
        </w:tc>
        <w:tc>
          <w:tcPr>
            <w:tcW w:w="5528" w:type="dxa"/>
          </w:tcPr>
          <w:p w:rsidR="00726EA5" w:rsidRPr="006F3313" w:rsidRDefault="00726EA5" w:rsidP="00726EA5">
            <w:r w:rsidRPr="006F3313">
              <w:t>Антонимы.</w:t>
            </w:r>
          </w:p>
        </w:tc>
        <w:tc>
          <w:tcPr>
            <w:tcW w:w="2262" w:type="dxa"/>
          </w:tcPr>
          <w:p w:rsidR="00726EA5" w:rsidRPr="00026CD8" w:rsidRDefault="00026CD8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026CD8">
              <w:t>1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4</w:t>
            </w:r>
          </w:p>
        </w:tc>
        <w:tc>
          <w:tcPr>
            <w:tcW w:w="5528" w:type="dxa"/>
          </w:tcPr>
          <w:p w:rsidR="00726EA5" w:rsidRDefault="00726EA5" w:rsidP="00726EA5">
            <w:r w:rsidRPr="006F3313">
              <w:t>Слова-неприятели, которые имеют противоположное значение.</w:t>
            </w:r>
          </w:p>
          <w:p w:rsidR="00726EA5" w:rsidRPr="006F3313" w:rsidRDefault="00726EA5" w:rsidP="00726EA5"/>
        </w:tc>
        <w:tc>
          <w:tcPr>
            <w:tcW w:w="2262" w:type="dxa"/>
          </w:tcPr>
          <w:p w:rsidR="00726EA5" w:rsidRPr="00026CD8" w:rsidRDefault="00026CD8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026CD8">
              <w:t>1</w:t>
            </w:r>
          </w:p>
        </w:tc>
      </w:tr>
      <w:tr w:rsidR="00726EA5" w:rsidTr="00726EA5">
        <w:tc>
          <w:tcPr>
            <w:tcW w:w="9345" w:type="dxa"/>
            <w:gridSpan w:val="3"/>
          </w:tcPr>
          <w:p w:rsidR="00726EA5" w:rsidRDefault="00726EA5" w:rsidP="00726EA5">
            <w:pPr>
              <w:jc w:val="center"/>
              <w:rPr>
                <w:rFonts w:eastAsia="Calibri"/>
                <w:b/>
                <w:bCs/>
              </w:rPr>
            </w:pPr>
            <w:r w:rsidRPr="00020EAB">
              <w:rPr>
                <w:rFonts w:eastAsia="Calibri"/>
                <w:b/>
                <w:bCs/>
              </w:rPr>
              <w:t>Состав</w:t>
            </w:r>
            <w:r>
              <w:rPr>
                <w:rFonts w:eastAsia="Calibri"/>
                <w:b/>
                <w:bCs/>
              </w:rPr>
              <w:t xml:space="preserve"> слова.</w:t>
            </w:r>
          </w:p>
          <w:p w:rsidR="00726EA5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  <w:jc w:val="center"/>
              <w:rPr>
                <w:b/>
              </w:rPr>
            </w:pPr>
            <w:r w:rsidRPr="006F3313">
              <w:rPr>
                <w:rFonts w:eastAsia="Calibri"/>
                <w:b/>
                <w:bCs/>
                <w:i/>
              </w:rPr>
              <w:t>Родственные слова. Корень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5</w:t>
            </w:r>
          </w:p>
        </w:tc>
        <w:tc>
          <w:tcPr>
            <w:tcW w:w="5528" w:type="dxa"/>
          </w:tcPr>
          <w:p w:rsidR="00726EA5" w:rsidRPr="006F3313" w:rsidRDefault="00726EA5" w:rsidP="00726EA5">
            <w:pPr>
              <w:spacing w:line="276" w:lineRule="auto"/>
              <w:rPr>
                <w:bCs/>
                <w:iCs/>
              </w:rPr>
            </w:pPr>
            <w:r w:rsidRPr="006F3313">
              <w:rPr>
                <w:bCs/>
                <w:iCs/>
              </w:rPr>
              <w:t>Родственные слова. Корень слова.</w:t>
            </w:r>
          </w:p>
        </w:tc>
        <w:tc>
          <w:tcPr>
            <w:tcW w:w="2262" w:type="dxa"/>
          </w:tcPr>
          <w:p w:rsidR="00726EA5" w:rsidRPr="00026CD8" w:rsidRDefault="00026CD8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026CD8">
              <w:t>1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6</w:t>
            </w:r>
          </w:p>
        </w:tc>
        <w:tc>
          <w:tcPr>
            <w:tcW w:w="5528" w:type="dxa"/>
          </w:tcPr>
          <w:p w:rsidR="00726EA5" w:rsidRPr="006F3313" w:rsidRDefault="00726EA5" w:rsidP="00726EA5">
            <w:pPr>
              <w:spacing w:line="276" w:lineRule="auto"/>
              <w:rPr>
                <w:bCs/>
                <w:iCs/>
              </w:rPr>
            </w:pPr>
            <w:r w:rsidRPr="006F3313">
              <w:rPr>
                <w:bCs/>
                <w:iCs/>
              </w:rPr>
              <w:t>Тренировочные упражнения в подборе родственных слов и выделении корня.</w:t>
            </w:r>
          </w:p>
        </w:tc>
        <w:tc>
          <w:tcPr>
            <w:tcW w:w="2262" w:type="dxa"/>
          </w:tcPr>
          <w:p w:rsidR="00726EA5" w:rsidRPr="00026CD8" w:rsidRDefault="00026CD8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026CD8">
              <w:t>1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7</w:t>
            </w:r>
          </w:p>
        </w:tc>
        <w:tc>
          <w:tcPr>
            <w:tcW w:w="5528" w:type="dxa"/>
          </w:tcPr>
          <w:p w:rsidR="00726EA5" w:rsidRPr="006F3313" w:rsidRDefault="00726EA5" w:rsidP="00726EA5">
            <w:pPr>
              <w:spacing w:line="276" w:lineRule="auto"/>
              <w:rPr>
                <w:bCs/>
                <w:iCs/>
              </w:rPr>
            </w:pPr>
            <w:r w:rsidRPr="006F3313">
              <w:rPr>
                <w:bCs/>
                <w:iCs/>
              </w:rPr>
              <w:t>Упражнение в формировании навыка подбора родственных слов.</w:t>
            </w:r>
          </w:p>
        </w:tc>
        <w:tc>
          <w:tcPr>
            <w:tcW w:w="2262" w:type="dxa"/>
          </w:tcPr>
          <w:p w:rsidR="00726EA5" w:rsidRPr="00026CD8" w:rsidRDefault="00026CD8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026CD8">
              <w:t>1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8</w:t>
            </w:r>
          </w:p>
        </w:tc>
        <w:tc>
          <w:tcPr>
            <w:tcW w:w="5528" w:type="dxa"/>
          </w:tcPr>
          <w:p w:rsidR="00726EA5" w:rsidRPr="006F3313" w:rsidRDefault="00726EA5" w:rsidP="00726EA5">
            <w:pPr>
              <w:spacing w:line="276" w:lineRule="auto"/>
              <w:rPr>
                <w:bCs/>
                <w:iCs/>
              </w:rPr>
            </w:pPr>
            <w:r w:rsidRPr="006F3313">
              <w:rPr>
                <w:bCs/>
                <w:iCs/>
              </w:rPr>
              <w:t>Однокоренные слова. Тренировочные упражнения в подборе однокоренных слов и выделении корня.</w:t>
            </w:r>
          </w:p>
        </w:tc>
        <w:tc>
          <w:tcPr>
            <w:tcW w:w="2262" w:type="dxa"/>
          </w:tcPr>
          <w:p w:rsidR="00726EA5" w:rsidRPr="00026CD8" w:rsidRDefault="00026CD8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026CD8">
              <w:t>1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9</w:t>
            </w:r>
          </w:p>
        </w:tc>
        <w:tc>
          <w:tcPr>
            <w:tcW w:w="5528" w:type="dxa"/>
          </w:tcPr>
          <w:p w:rsidR="00726EA5" w:rsidRPr="006F3313" w:rsidRDefault="00726EA5" w:rsidP="00726EA5">
            <w:pPr>
              <w:spacing w:line="276" w:lineRule="auto"/>
              <w:rPr>
                <w:bCs/>
                <w:iCs/>
              </w:rPr>
            </w:pPr>
            <w:r w:rsidRPr="006F3313">
              <w:rPr>
                <w:bCs/>
                <w:iCs/>
              </w:rPr>
              <w:t>Упражнение в формировании навыка в выделении корня слова.</w:t>
            </w:r>
          </w:p>
        </w:tc>
        <w:tc>
          <w:tcPr>
            <w:tcW w:w="2262" w:type="dxa"/>
          </w:tcPr>
          <w:p w:rsidR="00726EA5" w:rsidRPr="00026CD8" w:rsidRDefault="00026CD8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026CD8">
              <w:t>1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10</w:t>
            </w:r>
          </w:p>
        </w:tc>
        <w:tc>
          <w:tcPr>
            <w:tcW w:w="5528" w:type="dxa"/>
          </w:tcPr>
          <w:p w:rsidR="00726EA5" w:rsidRPr="006F3313" w:rsidRDefault="00726EA5" w:rsidP="00726EA5">
            <w:pPr>
              <w:spacing w:line="276" w:lineRule="auto"/>
              <w:rPr>
                <w:bCs/>
                <w:iCs/>
              </w:rPr>
            </w:pPr>
            <w:r w:rsidRPr="006F3313">
              <w:rPr>
                <w:bCs/>
                <w:iCs/>
              </w:rPr>
              <w:t xml:space="preserve">Родственные слова </w:t>
            </w:r>
            <w:r w:rsidRPr="006F3313">
              <w:t>и слова с омонимичными корнями.</w:t>
            </w:r>
          </w:p>
        </w:tc>
        <w:tc>
          <w:tcPr>
            <w:tcW w:w="2262" w:type="dxa"/>
          </w:tcPr>
          <w:p w:rsidR="00726EA5" w:rsidRPr="00026CD8" w:rsidRDefault="00026CD8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026CD8">
              <w:t>1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11</w:t>
            </w:r>
          </w:p>
        </w:tc>
        <w:tc>
          <w:tcPr>
            <w:tcW w:w="5528" w:type="dxa"/>
          </w:tcPr>
          <w:p w:rsidR="00726EA5" w:rsidRPr="006F3313" w:rsidRDefault="00726EA5" w:rsidP="00726EA5">
            <w:pPr>
              <w:spacing w:line="276" w:lineRule="auto"/>
              <w:rPr>
                <w:bCs/>
                <w:iCs/>
              </w:rPr>
            </w:pPr>
            <w:r w:rsidRPr="006F3313">
              <w:rPr>
                <w:bCs/>
                <w:iCs/>
              </w:rPr>
              <w:t>Упражнение на дифференциацию родственных слов и слов с омонимичными корнями.</w:t>
            </w:r>
          </w:p>
        </w:tc>
        <w:tc>
          <w:tcPr>
            <w:tcW w:w="2262" w:type="dxa"/>
          </w:tcPr>
          <w:p w:rsidR="00726EA5" w:rsidRPr="00026CD8" w:rsidRDefault="00026CD8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026CD8">
              <w:t>1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12</w:t>
            </w:r>
          </w:p>
        </w:tc>
        <w:tc>
          <w:tcPr>
            <w:tcW w:w="5528" w:type="dxa"/>
          </w:tcPr>
          <w:p w:rsidR="00726EA5" w:rsidRPr="006F3313" w:rsidRDefault="00726EA5" w:rsidP="00726EA5">
            <w:pPr>
              <w:spacing w:line="276" w:lineRule="auto"/>
              <w:rPr>
                <w:bCs/>
                <w:iCs/>
              </w:rPr>
            </w:pPr>
            <w:r w:rsidRPr="006F3313">
              <w:rPr>
                <w:bCs/>
                <w:iCs/>
              </w:rPr>
              <w:t>Упражнение в формировании предпосылок к усвоению темы «Безударные гласные».</w:t>
            </w:r>
          </w:p>
        </w:tc>
        <w:tc>
          <w:tcPr>
            <w:tcW w:w="2262" w:type="dxa"/>
          </w:tcPr>
          <w:p w:rsidR="00726EA5" w:rsidRPr="00026CD8" w:rsidRDefault="00026CD8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026CD8">
              <w:t>1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13</w:t>
            </w:r>
          </w:p>
        </w:tc>
        <w:tc>
          <w:tcPr>
            <w:tcW w:w="5528" w:type="dxa"/>
          </w:tcPr>
          <w:p w:rsidR="00726EA5" w:rsidRPr="006F3313" w:rsidRDefault="00726EA5" w:rsidP="00726EA5">
            <w:pPr>
              <w:spacing w:line="276" w:lineRule="auto"/>
            </w:pPr>
            <w:r w:rsidRPr="006F3313">
              <w:t>Сложные слова – слова, имеющие в составе два корня и соединительную гласную "о" или "е" между ними.</w:t>
            </w:r>
          </w:p>
        </w:tc>
        <w:tc>
          <w:tcPr>
            <w:tcW w:w="2262" w:type="dxa"/>
          </w:tcPr>
          <w:p w:rsidR="00726EA5" w:rsidRPr="00026CD8" w:rsidRDefault="00026CD8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026CD8">
              <w:t>1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lastRenderedPageBreak/>
              <w:t>14</w:t>
            </w:r>
          </w:p>
        </w:tc>
        <w:tc>
          <w:tcPr>
            <w:tcW w:w="5528" w:type="dxa"/>
          </w:tcPr>
          <w:p w:rsidR="00726EA5" w:rsidRPr="006F3313" w:rsidRDefault="00726EA5" w:rsidP="00726EA5">
            <w:pPr>
              <w:spacing w:line="276" w:lineRule="auto"/>
            </w:pPr>
            <w:r w:rsidRPr="006F3313">
              <w:t>Тренировочные упражнения на выделение корней и соединительной гласной в сложных словах.</w:t>
            </w:r>
          </w:p>
        </w:tc>
        <w:tc>
          <w:tcPr>
            <w:tcW w:w="2262" w:type="dxa"/>
          </w:tcPr>
          <w:p w:rsidR="00726EA5" w:rsidRPr="00026CD8" w:rsidRDefault="00026CD8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026CD8">
              <w:t>1</w:t>
            </w:r>
          </w:p>
        </w:tc>
      </w:tr>
      <w:tr w:rsidR="00726EA5" w:rsidTr="00726EA5">
        <w:tc>
          <w:tcPr>
            <w:tcW w:w="9345" w:type="dxa"/>
            <w:gridSpan w:val="3"/>
          </w:tcPr>
          <w:p w:rsidR="00726EA5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  <w:jc w:val="center"/>
              <w:rPr>
                <w:b/>
              </w:rPr>
            </w:pPr>
            <w:r w:rsidRPr="006F3313">
              <w:rPr>
                <w:rFonts w:eastAsia="Calibri"/>
                <w:b/>
                <w:bCs/>
                <w:i/>
              </w:rPr>
              <w:t>Приставка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15</w:t>
            </w:r>
          </w:p>
        </w:tc>
        <w:tc>
          <w:tcPr>
            <w:tcW w:w="5528" w:type="dxa"/>
          </w:tcPr>
          <w:p w:rsidR="00726EA5" w:rsidRPr="006F3313" w:rsidRDefault="00726EA5" w:rsidP="00726EA5">
            <w:pPr>
              <w:spacing w:line="276" w:lineRule="auto"/>
              <w:rPr>
                <w:bCs/>
                <w:iCs/>
              </w:rPr>
            </w:pPr>
            <w:r w:rsidRPr="006F3313">
              <w:t>Общее  понятие  о  приставках  и  употреблении  их  в  речи.</w:t>
            </w:r>
          </w:p>
        </w:tc>
        <w:tc>
          <w:tcPr>
            <w:tcW w:w="2262" w:type="dxa"/>
          </w:tcPr>
          <w:p w:rsidR="00726EA5" w:rsidRPr="00026CD8" w:rsidRDefault="00026CD8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026CD8">
              <w:t>1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16</w:t>
            </w:r>
          </w:p>
        </w:tc>
        <w:tc>
          <w:tcPr>
            <w:tcW w:w="5528" w:type="dxa"/>
          </w:tcPr>
          <w:p w:rsidR="00726EA5" w:rsidRPr="006F3313" w:rsidRDefault="00726EA5" w:rsidP="00726EA5">
            <w:pPr>
              <w:spacing w:line="276" w:lineRule="auto"/>
              <w:rPr>
                <w:bCs/>
                <w:iCs/>
              </w:rPr>
            </w:pPr>
            <w:r w:rsidRPr="006F3313">
              <w:rPr>
                <w:bCs/>
                <w:iCs/>
              </w:rPr>
              <w:t>Тренировочные упражнения в выделении приставок.</w:t>
            </w:r>
          </w:p>
        </w:tc>
        <w:tc>
          <w:tcPr>
            <w:tcW w:w="2262" w:type="dxa"/>
          </w:tcPr>
          <w:p w:rsidR="00726EA5" w:rsidRPr="00026CD8" w:rsidRDefault="00026CD8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026CD8">
              <w:t>1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17</w:t>
            </w:r>
          </w:p>
        </w:tc>
        <w:tc>
          <w:tcPr>
            <w:tcW w:w="5528" w:type="dxa"/>
          </w:tcPr>
          <w:p w:rsidR="00726EA5" w:rsidRPr="006F3313" w:rsidRDefault="00726EA5" w:rsidP="00726EA5">
            <w:pPr>
              <w:spacing w:line="276" w:lineRule="auto"/>
              <w:rPr>
                <w:bCs/>
                <w:iCs/>
              </w:rPr>
            </w:pPr>
            <w:r w:rsidRPr="006F3313">
              <w:rPr>
                <w:bCs/>
                <w:iCs/>
              </w:rPr>
              <w:t>Упражнение в образовании слов с приставками и употребление их в речи.</w:t>
            </w:r>
          </w:p>
        </w:tc>
        <w:tc>
          <w:tcPr>
            <w:tcW w:w="2262" w:type="dxa"/>
          </w:tcPr>
          <w:p w:rsidR="00726EA5" w:rsidRPr="00026CD8" w:rsidRDefault="00026CD8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026CD8">
              <w:t>1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18</w:t>
            </w:r>
          </w:p>
        </w:tc>
        <w:tc>
          <w:tcPr>
            <w:tcW w:w="5528" w:type="dxa"/>
          </w:tcPr>
          <w:p w:rsidR="00726EA5" w:rsidRPr="006F3313" w:rsidRDefault="00726EA5" w:rsidP="00726EA5">
            <w:pPr>
              <w:spacing w:line="276" w:lineRule="auto"/>
              <w:rPr>
                <w:bCs/>
                <w:i/>
                <w:iCs/>
              </w:rPr>
            </w:pPr>
            <w:r w:rsidRPr="006F3313">
              <w:rPr>
                <w:bCs/>
              </w:rPr>
              <w:t>Приставки пространственного значения.</w:t>
            </w:r>
          </w:p>
        </w:tc>
        <w:tc>
          <w:tcPr>
            <w:tcW w:w="2262" w:type="dxa"/>
          </w:tcPr>
          <w:p w:rsidR="00726EA5" w:rsidRPr="00026CD8" w:rsidRDefault="00026CD8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026CD8">
              <w:t>1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19</w:t>
            </w:r>
          </w:p>
        </w:tc>
        <w:tc>
          <w:tcPr>
            <w:tcW w:w="5528" w:type="dxa"/>
          </w:tcPr>
          <w:p w:rsidR="00726EA5" w:rsidRPr="006F3313" w:rsidRDefault="00726EA5" w:rsidP="00726EA5">
            <w:pPr>
              <w:spacing w:line="276" w:lineRule="auto"/>
              <w:rPr>
                <w:bCs/>
                <w:i/>
                <w:iCs/>
              </w:rPr>
            </w:pPr>
            <w:r w:rsidRPr="006F3313">
              <w:rPr>
                <w:bCs/>
              </w:rPr>
              <w:t>Приставки временного значения.</w:t>
            </w:r>
          </w:p>
        </w:tc>
        <w:tc>
          <w:tcPr>
            <w:tcW w:w="2262" w:type="dxa"/>
          </w:tcPr>
          <w:p w:rsidR="00726EA5" w:rsidRPr="00026CD8" w:rsidRDefault="00026CD8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026CD8">
              <w:t>1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20</w:t>
            </w:r>
          </w:p>
        </w:tc>
        <w:tc>
          <w:tcPr>
            <w:tcW w:w="5528" w:type="dxa"/>
          </w:tcPr>
          <w:p w:rsidR="00726EA5" w:rsidRPr="006F3313" w:rsidRDefault="00726EA5" w:rsidP="00726EA5">
            <w:pPr>
              <w:spacing w:line="276" w:lineRule="auto"/>
              <w:ind w:left="246" w:hanging="246"/>
            </w:pPr>
            <w:r w:rsidRPr="006F3313">
              <w:t>Многозначные приставки.</w:t>
            </w:r>
          </w:p>
        </w:tc>
        <w:tc>
          <w:tcPr>
            <w:tcW w:w="2262" w:type="dxa"/>
          </w:tcPr>
          <w:p w:rsidR="00726EA5" w:rsidRPr="00026CD8" w:rsidRDefault="00805510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>
              <w:t>2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21</w:t>
            </w:r>
          </w:p>
        </w:tc>
        <w:tc>
          <w:tcPr>
            <w:tcW w:w="5528" w:type="dxa"/>
          </w:tcPr>
          <w:p w:rsidR="00726EA5" w:rsidRPr="006F3313" w:rsidRDefault="00726EA5" w:rsidP="00726EA5">
            <w:pPr>
              <w:spacing w:line="276" w:lineRule="auto"/>
              <w:rPr>
                <w:bCs/>
                <w:i/>
                <w:iCs/>
              </w:rPr>
            </w:pPr>
            <w:r w:rsidRPr="006F3313">
              <w:rPr>
                <w:bCs/>
              </w:rPr>
              <w:t>Приставки, сходные по буквенному составу.</w:t>
            </w:r>
          </w:p>
        </w:tc>
        <w:tc>
          <w:tcPr>
            <w:tcW w:w="2262" w:type="dxa"/>
          </w:tcPr>
          <w:p w:rsidR="00726EA5" w:rsidRPr="00026CD8" w:rsidRDefault="00026CD8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026CD8">
              <w:t>1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22</w:t>
            </w:r>
          </w:p>
        </w:tc>
        <w:tc>
          <w:tcPr>
            <w:tcW w:w="5528" w:type="dxa"/>
          </w:tcPr>
          <w:p w:rsidR="00726EA5" w:rsidRPr="006F3313" w:rsidRDefault="00726EA5" w:rsidP="00726EA5">
            <w:pPr>
              <w:spacing w:line="276" w:lineRule="auto"/>
              <w:rPr>
                <w:bCs/>
                <w:iCs/>
              </w:rPr>
            </w:pPr>
            <w:r w:rsidRPr="006F3313">
              <w:rPr>
                <w:bCs/>
                <w:iCs/>
              </w:rPr>
              <w:t>Разделительный  твердый знак.</w:t>
            </w:r>
          </w:p>
        </w:tc>
        <w:tc>
          <w:tcPr>
            <w:tcW w:w="2262" w:type="dxa"/>
          </w:tcPr>
          <w:p w:rsidR="00726EA5" w:rsidRPr="00026CD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026CD8">
              <w:t>1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23</w:t>
            </w:r>
          </w:p>
        </w:tc>
        <w:tc>
          <w:tcPr>
            <w:tcW w:w="5528" w:type="dxa"/>
          </w:tcPr>
          <w:p w:rsidR="00726EA5" w:rsidRPr="006F3313" w:rsidRDefault="00726EA5" w:rsidP="00726EA5">
            <w:pPr>
              <w:spacing w:line="276" w:lineRule="auto"/>
              <w:rPr>
                <w:bCs/>
                <w:iCs/>
              </w:rPr>
            </w:pPr>
            <w:r w:rsidRPr="006F3313">
              <w:rPr>
                <w:bCs/>
                <w:iCs/>
              </w:rPr>
              <w:t>Упражнение в написании слов с разделительным твердым знаком.</w:t>
            </w:r>
          </w:p>
        </w:tc>
        <w:tc>
          <w:tcPr>
            <w:tcW w:w="2262" w:type="dxa"/>
          </w:tcPr>
          <w:p w:rsidR="00726EA5" w:rsidRPr="00026CD8" w:rsidRDefault="00026CD8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026CD8">
              <w:t>1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24</w:t>
            </w:r>
          </w:p>
        </w:tc>
        <w:tc>
          <w:tcPr>
            <w:tcW w:w="5528" w:type="dxa"/>
          </w:tcPr>
          <w:p w:rsidR="00726EA5" w:rsidRPr="006F3313" w:rsidRDefault="00726EA5" w:rsidP="00726EA5">
            <w:pPr>
              <w:spacing w:line="276" w:lineRule="auto"/>
              <w:rPr>
                <w:bCs/>
                <w:i/>
                <w:iCs/>
              </w:rPr>
            </w:pPr>
            <w:r w:rsidRPr="006F3313">
              <w:rPr>
                <w:bCs/>
                <w:iCs/>
              </w:rPr>
              <w:t>Разделительный мягкий знак.</w:t>
            </w:r>
          </w:p>
        </w:tc>
        <w:tc>
          <w:tcPr>
            <w:tcW w:w="2262" w:type="dxa"/>
          </w:tcPr>
          <w:p w:rsidR="00726EA5" w:rsidRPr="00026CD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026CD8">
              <w:t>1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25</w:t>
            </w:r>
          </w:p>
        </w:tc>
        <w:tc>
          <w:tcPr>
            <w:tcW w:w="5528" w:type="dxa"/>
          </w:tcPr>
          <w:p w:rsidR="00726EA5" w:rsidRPr="006F3313" w:rsidRDefault="00726EA5" w:rsidP="00726EA5">
            <w:pPr>
              <w:spacing w:line="276" w:lineRule="auto"/>
              <w:rPr>
                <w:bCs/>
                <w:iCs/>
              </w:rPr>
            </w:pPr>
            <w:r w:rsidRPr="006F3313">
              <w:rPr>
                <w:bCs/>
                <w:iCs/>
              </w:rPr>
              <w:t>Упражнение в написании слов с разделительным мягким знаком.</w:t>
            </w:r>
          </w:p>
        </w:tc>
        <w:tc>
          <w:tcPr>
            <w:tcW w:w="2262" w:type="dxa"/>
          </w:tcPr>
          <w:p w:rsidR="00726EA5" w:rsidRPr="00026CD8" w:rsidRDefault="00026CD8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026CD8">
              <w:t>1</w:t>
            </w:r>
          </w:p>
        </w:tc>
      </w:tr>
      <w:tr w:rsidR="00726EA5" w:rsidTr="00726EA5">
        <w:tc>
          <w:tcPr>
            <w:tcW w:w="9345" w:type="dxa"/>
            <w:gridSpan w:val="3"/>
          </w:tcPr>
          <w:p w:rsidR="00726EA5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  <w:jc w:val="center"/>
              <w:rPr>
                <w:b/>
              </w:rPr>
            </w:pPr>
            <w:r w:rsidRPr="006F3313">
              <w:rPr>
                <w:rFonts w:eastAsia="Calibri"/>
                <w:b/>
                <w:bCs/>
                <w:i/>
              </w:rPr>
              <w:t>Суффикс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26</w:t>
            </w:r>
          </w:p>
        </w:tc>
        <w:tc>
          <w:tcPr>
            <w:tcW w:w="5528" w:type="dxa"/>
          </w:tcPr>
          <w:p w:rsidR="00726EA5" w:rsidRPr="006F3313" w:rsidRDefault="00726EA5" w:rsidP="00726EA5">
            <w:pPr>
              <w:spacing w:line="276" w:lineRule="auto"/>
              <w:rPr>
                <w:bCs/>
                <w:iCs/>
              </w:rPr>
            </w:pPr>
            <w:r w:rsidRPr="006F3313">
              <w:t>Общее  понятие  о  суффиксах  и  употреблении  их  в  речи.</w:t>
            </w:r>
          </w:p>
        </w:tc>
        <w:tc>
          <w:tcPr>
            <w:tcW w:w="2262" w:type="dxa"/>
          </w:tcPr>
          <w:p w:rsidR="00726EA5" w:rsidRPr="00026CD8" w:rsidRDefault="00805510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>
              <w:t>2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27</w:t>
            </w:r>
          </w:p>
        </w:tc>
        <w:tc>
          <w:tcPr>
            <w:tcW w:w="5528" w:type="dxa"/>
          </w:tcPr>
          <w:p w:rsidR="00726EA5" w:rsidRPr="006F3313" w:rsidRDefault="00726EA5" w:rsidP="00726EA5">
            <w:pPr>
              <w:spacing w:line="276" w:lineRule="auto"/>
              <w:rPr>
                <w:bCs/>
                <w:iCs/>
              </w:rPr>
            </w:pPr>
            <w:r w:rsidRPr="006F3313">
              <w:rPr>
                <w:bCs/>
                <w:iCs/>
              </w:rPr>
              <w:t>Тренировочные упражнения в выделении суффиксов.</w:t>
            </w:r>
          </w:p>
        </w:tc>
        <w:tc>
          <w:tcPr>
            <w:tcW w:w="2262" w:type="dxa"/>
          </w:tcPr>
          <w:p w:rsidR="00726EA5" w:rsidRPr="00026CD8" w:rsidRDefault="00805510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>
              <w:t>2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28</w:t>
            </w:r>
          </w:p>
        </w:tc>
        <w:tc>
          <w:tcPr>
            <w:tcW w:w="5528" w:type="dxa"/>
          </w:tcPr>
          <w:p w:rsidR="00726EA5" w:rsidRPr="006F3313" w:rsidRDefault="00726EA5" w:rsidP="00726EA5">
            <w:pPr>
              <w:spacing w:line="276" w:lineRule="auto"/>
              <w:rPr>
                <w:bCs/>
                <w:iCs/>
              </w:rPr>
            </w:pPr>
            <w:r w:rsidRPr="006F3313">
              <w:rPr>
                <w:bCs/>
                <w:iCs/>
              </w:rPr>
              <w:t>Упражнение в образовании слов с суффиксами и употребление их в речи.</w:t>
            </w:r>
          </w:p>
        </w:tc>
        <w:tc>
          <w:tcPr>
            <w:tcW w:w="2262" w:type="dxa"/>
          </w:tcPr>
          <w:p w:rsidR="00726EA5" w:rsidRPr="00026CD8" w:rsidRDefault="00026CD8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026CD8">
              <w:t>1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29</w:t>
            </w:r>
          </w:p>
        </w:tc>
        <w:tc>
          <w:tcPr>
            <w:tcW w:w="5528" w:type="dxa"/>
          </w:tcPr>
          <w:p w:rsidR="00726EA5" w:rsidRPr="006F3313" w:rsidRDefault="00726EA5" w:rsidP="00726EA5">
            <w:pPr>
              <w:spacing w:line="276" w:lineRule="auto"/>
              <w:rPr>
                <w:bCs/>
                <w:iCs/>
              </w:rPr>
            </w:pPr>
            <w:r w:rsidRPr="006F3313">
              <w:rPr>
                <w:bCs/>
              </w:rPr>
              <w:t>Суффиксы, указывающие на величину предметов, уменьшительно-ласкательные суффиксы.</w:t>
            </w:r>
          </w:p>
        </w:tc>
        <w:tc>
          <w:tcPr>
            <w:tcW w:w="2262" w:type="dxa"/>
          </w:tcPr>
          <w:p w:rsidR="00726EA5" w:rsidRPr="00026CD8" w:rsidRDefault="00026CD8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026CD8">
              <w:t>1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30</w:t>
            </w:r>
          </w:p>
        </w:tc>
        <w:tc>
          <w:tcPr>
            <w:tcW w:w="5528" w:type="dxa"/>
          </w:tcPr>
          <w:p w:rsidR="00726EA5" w:rsidRPr="006F3313" w:rsidRDefault="00726EA5" w:rsidP="00726EA5">
            <w:pPr>
              <w:spacing w:line="276" w:lineRule="auto"/>
              <w:rPr>
                <w:bCs/>
                <w:iCs/>
              </w:rPr>
            </w:pPr>
            <w:r w:rsidRPr="006F3313">
              <w:rPr>
                <w:bCs/>
              </w:rPr>
              <w:t>Суффиксы профессий.</w:t>
            </w:r>
          </w:p>
        </w:tc>
        <w:tc>
          <w:tcPr>
            <w:tcW w:w="2262" w:type="dxa"/>
          </w:tcPr>
          <w:p w:rsidR="00726EA5" w:rsidRPr="00026CD8" w:rsidRDefault="00805510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>
              <w:t>2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31</w:t>
            </w:r>
          </w:p>
        </w:tc>
        <w:tc>
          <w:tcPr>
            <w:tcW w:w="5528" w:type="dxa"/>
          </w:tcPr>
          <w:p w:rsidR="00726EA5" w:rsidRPr="006F3313" w:rsidRDefault="00726EA5" w:rsidP="00726EA5">
            <w:pPr>
              <w:spacing w:line="276" w:lineRule="auto"/>
              <w:rPr>
                <w:bCs/>
                <w:iCs/>
              </w:rPr>
            </w:pPr>
            <w:r w:rsidRPr="006F3313">
              <w:rPr>
                <w:bCs/>
              </w:rPr>
              <w:t>Суффикс прилагательных.</w:t>
            </w:r>
          </w:p>
        </w:tc>
        <w:tc>
          <w:tcPr>
            <w:tcW w:w="2262" w:type="dxa"/>
          </w:tcPr>
          <w:p w:rsidR="00726EA5" w:rsidRPr="00026CD8" w:rsidRDefault="00805510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>
              <w:t>2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32</w:t>
            </w:r>
          </w:p>
        </w:tc>
        <w:tc>
          <w:tcPr>
            <w:tcW w:w="5528" w:type="dxa"/>
          </w:tcPr>
          <w:p w:rsidR="00726EA5" w:rsidRPr="006F3313" w:rsidRDefault="00726EA5" w:rsidP="00726EA5">
            <w:pPr>
              <w:spacing w:line="276" w:lineRule="auto"/>
              <w:rPr>
                <w:bCs/>
                <w:iCs/>
              </w:rPr>
            </w:pPr>
            <w:r w:rsidRPr="006F3313">
              <w:rPr>
                <w:bCs/>
              </w:rPr>
              <w:t>Правописание суффиксов в глаголах прошедшего времени.</w:t>
            </w:r>
          </w:p>
        </w:tc>
        <w:tc>
          <w:tcPr>
            <w:tcW w:w="2262" w:type="dxa"/>
          </w:tcPr>
          <w:p w:rsidR="00726EA5" w:rsidRPr="00026CD8" w:rsidRDefault="00805510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>
              <w:t>2</w:t>
            </w:r>
          </w:p>
        </w:tc>
      </w:tr>
      <w:tr w:rsidR="00726EA5" w:rsidTr="00726EA5">
        <w:tc>
          <w:tcPr>
            <w:tcW w:w="9345" w:type="dxa"/>
            <w:gridSpan w:val="3"/>
          </w:tcPr>
          <w:p w:rsidR="00726EA5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  <w:jc w:val="center"/>
              <w:rPr>
                <w:b/>
              </w:rPr>
            </w:pPr>
            <w:r w:rsidRPr="006F3313">
              <w:rPr>
                <w:rFonts w:eastAsia="Calibri"/>
                <w:b/>
                <w:bCs/>
              </w:rPr>
              <w:t>Словоизменение. Согласование слов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lastRenderedPageBreak/>
              <w:t>33</w:t>
            </w:r>
          </w:p>
        </w:tc>
        <w:tc>
          <w:tcPr>
            <w:tcW w:w="5528" w:type="dxa"/>
          </w:tcPr>
          <w:p w:rsidR="00726EA5" w:rsidRPr="006F3313" w:rsidRDefault="00726EA5" w:rsidP="00726EA5">
            <w:pPr>
              <w:spacing w:line="276" w:lineRule="auto"/>
              <w:rPr>
                <w:bCs/>
                <w:iCs/>
              </w:rPr>
            </w:pPr>
            <w:r w:rsidRPr="006F3313">
              <w:rPr>
                <w:bCs/>
              </w:rPr>
              <w:t>Окончание</w:t>
            </w:r>
            <w:r w:rsidRPr="006F3313">
              <w:t>. Общее  понятие  об  окончании  и  употреблении  их  в  речи.</w:t>
            </w:r>
          </w:p>
        </w:tc>
        <w:tc>
          <w:tcPr>
            <w:tcW w:w="2262" w:type="dxa"/>
          </w:tcPr>
          <w:p w:rsidR="00726EA5" w:rsidRPr="00026CD8" w:rsidRDefault="00026CD8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026CD8">
              <w:t>1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34</w:t>
            </w:r>
          </w:p>
        </w:tc>
        <w:tc>
          <w:tcPr>
            <w:tcW w:w="5528" w:type="dxa"/>
          </w:tcPr>
          <w:p w:rsidR="00726EA5" w:rsidRPr="006F3313" w:rsidRDefault="00726EA5" w:rsidP="00726EA5">
            <w:pPr>
              <w:spacing w:line="276" w:lineRule="auto"/>
              <w:rPr>
                <w:bCs/>
                <w:iCs/>
              </w:rPr>
            </w:pPr>
            <w:r w:rsidRPr="006F3313">
              <w:rPr>
                <w:bCs/>
                <w:iCs/>
              </w:rPr>
              <w:t>Тренировочные упражнения в выделении окончаний.</w:t>
            </w:r>
          </w:p>
        </w:tc>
        <w:tc>
          <w:tcPr>
            <w:tcW w:w="2262" w:type="dxa"/>
          </w:tcPr>
          <w:p w:rsidR="00726EA5" w:rsidRPr="00026CD8" w:rsidRDefault="00026CD8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026CD8">
              <w:t>1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35</w:t>
            </w:r>
          </w:p>
        </w:tc>
        <w:tc>
          <w:tcPr>
            <w:tcW w:w="5528" w:type="dxa"/>
          </w:tcPr>
          <w:p w:rsidR="00726EA5" w:rsidRPr="006F3313" w:rsidRDefault="00726EA5" w:rsidP="00726EA5">
            <w:pPr>
              <w:spacing w:line="276" w:lineRule="auto"/>
              <w:rPr>
                <w:bCs/>
                <w:iCs/>
              </w:rPr>
            </w:pPr>
            <w:r w:rsidRPr="006F3313">
              <w:rPr>
                <w:bCs/>
                <w:iCs/>
              </w:rPr>
              <w:t>Морфологический состав слова. Закрепление материала.</w:t>
            </w:r>
          </w:p>
        </w:tc>
        <w:tc>
          <w:tcPr>
            <w:tcW w:w="2262" w:type="dxa"/>
          </w:tcPr>
          <w:p w:rsidR="00726EA5" w:rsidRPr="00026CD8" w:rsidRDefault="00026CD8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026CD8">
              <w:t>1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36</w:t>
            </w:r>
          </w:p>
        </w:tc>
        <w:tc>
          <w:tcPr>
            <w:tcW w:w="5528" w:type="dxa"/>
          </w:tcPr>
          <w:p w:rsidR="00726EA5" w:rsidRPr="006F3313" w:rsidRDefault="00726EA5" w:rsidP="00726EA5">
            <w:pPr>
              <w:spacing w:line="276" w:lineRule="auto"/>
              <w:rPr>
                <w:bCs/>
                <w:iCs/>
              </w:rPr>
            </w:pPr>
            <w:r w:rsidRPr="006F3313">
              <w:rPr>
                <w:bCs/>
                <w:iCs/>
              </w:rPr>
              <w:t>Употребление имен существительных в форме единственного и множественного числа.</w:t>
            </w:r>
          </w:p>
        </w:tc>
        <w:tc>
          <w:tcPr>
            <w:tcW w:w="2262" w:type="dxa"/>
          </w:tcPr>
          <w:p w:rsidR="00726EA5" w:rsidRPr="00026CD8" w:rsidRDefault="00026CD8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026CD8">
              <w:t>1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37</w:t>
            </w:r>
          </w:p>
        </w:tc>
        <w:tc>
          <w:tcPr>
            <w:tcW w:w="5528" w:type="dxa"/>
          </w:tcPr>
          <w:p w:rsidR="00726EA5" w:rsidRPr="006F3313" w:rsidRDefault="00726EA5" w:rsidP="00726EA5">
            <w:pPr>
              <w:spacing w:line="276" w:lineRule="auto"/>
              <w:rPr>
                <w:bCs/>
                <w:iCs/>
              </w:rPr>
            </w:pPr>
            <w:r w:rsidRPr="006F3313">
              <w:rPr>
                <w:bCs/>
                <w:iCs/>
              </w:rPr>
              <w:t>Употребление имен существительных разного рода.</w:t>
            </w:r>
          </w:p>
        </w:tc>
        <w:tc>
          <w:tcPr>
            <w:tcW w:w="2262" w:type="dxa"/>
          </w:tcPr>
          <w:p w:rsidR="00726EA5" w:rsidRPr="00026CD8" w:rsidRDefault="00026CD8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026CD8">
              <w:t>1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38</w:t>
            </w:r>
          </w:p>
        </w:tc>
        <w:tc>
          <w:tcPr>
            <w:tcW w:w="5528" w:type="dxa"/>
          </w:tcPr>
          <w:p w:rsidR="00726EA5" w:rsidRPr="006F3313" w:rsidRDefault="00726EA5" w:rsidP="00726EA5">
            <w:pPr>
              <w:spacing w:line="276" w:lineRule="auto"/>
              <w:rPr>
                <w:bCs/>
                <w:iCs/>
              </w:rPr>
            </w:pPr>
            <w:r w:rsidRPr="006F3313">
              <w:rPr>
                <w:bCs/>
                <w:iCs/>
              </w:rPr>
              <w:t>Употребление имен существительных в косвенных падежах.</w:t>
            </w:r>
          </w:p>
        </w:tc>
        <w:tc>
          <w:tcPr>
            <w:tcW w:w="2262" w:type="dxa"/>
          </w:tcPr>
          <w:p w:rsidR="00726EA5" w:rsidRPr="00026CD8" w:rsidRDefault="00805510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>
              <w:t>2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39</w:t>
            </w:r>
          </w:p>
        </w:tc>
        <w:tc>
          <w:tcPr>
            <w:tcW w:w="5528" w:type="dxa"/>
          </w:tcPr>
          <w:p w:rsidR="00726EA5" w:rsidRPr="006F3313" w:rsidRDefault="00726EA5" w:rsidP="00726EA5">
            <w:pPr>
              <w:spacing w:line="276" w:lineRule="auto"/>
              <w:rPr>
                <w:bCs/>
                <w:iCs/>
              </w:rPr>
            </w:pPr>
            <w:r w:rsidRPr="006F3313">
              <w:rPr>
                <w:bCs/>
                <w:iCs/>
              </w:rPr>
              <w:t>Согласование прилагательных и существительных в роде и числе.</w:t>
            </w:r>
          </w:p>
        </w:tc>
        <w:tc>
          <w:tcPr>
            <w:tcW w:w="2262" w:type="dxa"/>
          </w:tcPr>
          <w:p w:rsidR="00726EA5" w:rsidRPr="00026CD8" w:rsidRDefault="00026CD8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>
              <w:t>2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40</w:t>
            </w:r>
          </w:p>
        </w:tc>
        <w:tc>
          <w:tcPr>
            <w:tcW w:w="5528" w:type="dxa"/>
          </w:tcPr>
          <w:p w:rsidR="00726EA5" w:rsidRPr="006F3313" w:rsidRDefault="00726EA5" w:rsidP="00726EA5">
            <w:pPr>
              <w:spacing w:line="276" w:lineRule="auto"/>
              <w:rPr>
                <w:bCs/>
                <w:iCs/>
              </w:rPr>
            </w:pPr>
            <w:r w:rsidRPr="006F3313">
              <w:rPr>
                <w:bCs/>
                <w:iCs/>
              </w:rPr>
              <w:t>Согласование прилагательных и существительных в падеже.</w:t>
            </w:r>
          </w:p>
        </w:tc>
        <w:tc>
          <w:tcPr>
            <w:tcW w:w="2262" w:type="dxa"/>
          </w:tcPr>
          <w:p w:rsidR="00726EA5" w:rsidRPr="00026CD8" w:rsidRDefault="00026CD8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>
              <w:t>2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41</w:t>
            </w:r>
          </w:p>
        </w:tc>
        <w:tc>
          <w:tcPr>
            <w:tcW w:w="5528" w:type="dxa"/>
          </w:tcPr>
          <w:p w:rsidR="00726EA5" w:rsidRPr="006F3313" w:rsidRDefault="00726EA5" w:rsidP="00726EA5">
            <w:pPr>
              <w:spacing w:line="276" w:lineRule="auto"/>
              <w:rPr>
                <w:bCs/>
                <w:iCs/>
              </w:rPr>
            </w:pPr>
            <w:r w:rsidRPr="006F3313">
              <w:rPr>
                <w:bCs/>
                <w:iCs/>
              </w:rPr>
              <w:t>Согласование глагола и существительного в числе.</w:t>
            </w:r>
          </w:p>
        </w:tc>
        <w:tc>
          <w:tcPr>
            <w:tcW w:w="2262" w:type="dxa"/>
          </w:tcPr>
          <w:p w:rsidR="00726EA5" w:rsidRPr="00026CD8" w:rsidRDefault="00026CD8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>
              <w:t>2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42</w:t>
            </w:r>
          </w:p>
        </w:tc>
        <w:tc>
          <w:tcPr>
            <w:tcW w:w="5528" w:type="dxa"/>
          </w:tcPr>
          <w:p w:rsidR="00726EA5" w:rsidRPr="006F3313" w:rsidRDefault="00726EA5" w:rsidP="00726EA5">
            <w:pPr>
              <w:spacing w:line="276" w:lineRule="auto"/>
              <w:rPr>
                <w:bCs/>
                <w:iCs/>
              </w:rPr>
            </w:pPr>
            <w:r w:rsidRPr="006F3313">
              <w:rPr>
                <w:bCs/>
                <w:iCs/>
              </w:rPr>
              <w:t>Согласование глагола и существительного в роде.</w:t>
            </w:r>
          </w:p>
        </w:tc>
        <w:tc>
          <w:tcPr>
            <w:tcW w:w="2262" w:type="dxa"/>
          </w:tcPr>
          <w:p w:rsidR="00726EA5" w:rsidRPr="00026CD8" w:rsidRDefault="00026CD8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>
              <w:t>2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43</w:t>
            </w:r>
          </w:p>
        </w:tc>
        <w:tc>
          <w:tcPr>
            <w:tcW w:w="5528" w:type="dxa"/>
          </w:tcPr>
          <w:p w:rsidR="00726EA5" w:rsidRPr="006F3313" w:rsidRDefault="00726EA5" w:rsidP="00726EA5">
            <w:pPr>
              <w:spacing w:line="276" w:lineRule="auto"/>
              <w:rPr>
                <w:bCs/>
                <w:iCs/>
              </w:rPr>
            </w:pPr>
            <w:r w:rsidRPr="006F3313">
              <w:rPr>
                <w:bCs/>
                <w:iCs/>
              </w:rPr>
              <w:t>Согласование глагола и существительного во времени.</w:t>
            </w:r>
          </w:p>
        </w:tc>
        <w:tc>
          <w:tcPr>
            <w:tcW w:w="2262" w:type="dxa"/>
          </w:tcPr>
          <w:p w:rsidR="00726EA5" w:rsidRPr="00026CD8" w:rsidRDefault="00026CD8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>
              <w:t>2</w:t>
            </w:r>
          </w:p>
        </w:tc>
      </w:tr>
      <w:tr w:rsidR="00726EA5" w:rsidTr="00726EA5">
        <w:tc>
          <w:tcPr>
            <w:tcW w:w="9345" w:type="dxa"/>
            <w:gridSpan w:val="3"/>
          </w:tcPr>
          <w:p w:rsidR="00726EA5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  <w:jc w:val="center"/>
              <w:rPr>
                <w:b/>
              </w:rPr>
            </w:pPr>
            <w:r w:rsidRPr="004A05C6">
              <w:rPr>
                <w:rFonts w:eastAsia="Calibri"/>
                <w:b/>
                <w:bCs/>
              </w:rPr>
              <w:t>Предлоги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44</w:t>
            </w:r>
          </w:p>
        </w:tc>
        <w:tc>
          <w:tcPr>
            <w:tcW w:w="5528" w:type="dxa"/>
          </w:tcPr>
          <w:p w:rsidR="00726EA5" w:rsidRPr="006F3313" w:rsidRDefault="00726EA5" w:rsidP="00726EA5">
            <w:pPr>
              <w:spacing w:line="276" w:lineRule="auto"/>
              <w:rPr>
                <w:bCs/>
                <w:iCs/>
              </w:rPr>
            </w:pPr>
            <w:r w:rsidRPr="006F3313">
              <w:t>Общее  понятие  о предлогах  и  употреблении  их  в  речи.</w:t>
            </w:r>
          </w:p>
        </w:tc>
        <w:tc>
          <w:tcPr>
            <w:tcW w:w="2262" w:type="dxa"/>
          </w:tcPr>
          <w:p w:rsidR="00726EA5" w:rsidRDefault="00026CD8" w:rsidP="00726EA5">
            <w:pPr>
              <w:tabs>
                <w:tab w:val="center" w:pos="5386"/>
                <w:tab w:val="left" w:pos="7400"/>
              </w:tabs>
              <w:spacing w:line="360" w:lineRule="auto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45</w:t>
            </w:r>
          </w:p>
        </w:tc>
        <w:tc>
          <w:tcPr>
            <w:tcW w:w="5528" w:type="dxa"/>
          </w:tcPr>
          <w:p w:rsidR="00726EA5" w:rsidRPr="006F3313" w:rsidRDefault="00726EA5" w:rsidP="00726EA5">
            <w:pPr>
              <w:spacing w:line="276" w:lineRule="auto"/>
              <w:rPr>
                <w:bCs/>
                <w:iCs/>
              </w:rPr>
            </w:pPr>
            <w:r w:rsidRPr="006F3313">
              <w:rPr>
                <w:bCs/>
                <w:iCs/>
              </w:rPr>
              <w:t>Тренировочные упражнения в выделении предлогов.</w:t>
            </w:r>
          </w:p>
        </w:tc>
        <w:tc>
          <w:tcPr>
            <w:tcW w:w="2262" w:type="dxa"/>
          </w:tcPr>
          <w:p w:rsidR="00726EA5" w:rsidRDefault="00026CD8" w:rsidP="00726EA5">
            <w:pPr>
              <w:tabs>
                <w:tab w:val="center" w:pos="5386"/>
                <w:tab w:val="left" w:pos="7400"/>
              </w:tabs>
              <w:spacing w:line="360" w:lineRule="auto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46</w:t>
            </w:r>
          </w:p>
        </w:tc>
        <w:tc>
          <w:tcPr>
            <w:tcW w:w="5528" w:type="dxa"/>
          </w:tcPr>
          <w:p w:rsidR="00726EA5" w:rsidRPr="006F3313" w:rsidRDefault="00726EA5" w:rsidP="00726EA5">
            <w:pPr>
              <w:spacing w:line="276" w:lineRule="auto"/>
              <w:rPr>
                <w:bCs/>
                <w:iCs/>
              </w:rPr>
            </w:pPr>
            <w:r w:rsidRPr="006F3313">
              <w:rPr>
                <w:bCs/>
              </w:rPr>
              <w:t xml:space="preserve">Предлоги  </w:t>
            </w:r>
            <w:r w:rsidRPr="006F3313">
              <w:rPr>
                <w:bCs/>
                <w:i/>
              </w:rPr>
              <w:t>у, около, к, от, по.</w:t>
            </w:r>
          </w:p>
        </w:tc>
        <w:tc>
          <w:tcPr>
            <w:tcW w:w="2262" w:type="dxa"/>
          </w:tcPr>
          <w:p w:rsidR="00726EA5" w:rsidRDefault="00026CD8" w:rsidP="00726EA5">
            <w:pPr>
              <w:tabs>
                <w:tab w:val="center" w:pos="5386"/>
                <w:tab w:val="left" w:pos="7400"/>
              </w:tabs>
              <w:spacing w:line="360" w:lineRule="auto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47</w:t>
            </w:r>
          </w:p>
        </w:tc>
        <w:tc>
          <w:tcPr>
            <w:tcW w:w="5528" w:type="dxa"/>
          </w:tcPr>
          <w:p w:rsidR="00726EA5" w:rsidRPr="006F3313" w:rsidRDefault="00726EA5" w:rsidP="00726EA5">
            <w:pPr>
              <w:spacing w:line="276" w:lineRule="auto"/>
              <w:rPr>
                <w:bCs/>
                <w:iCs/>
              </w:rPr>
            </w:pPr>
            <w:r w:rsidRPr="006F3313">
              <w:rPr>
                <w:bCs/>
              </w:rPr>
              <w:t xml:space="preserve">Предлоги  </w:t>
            </w:r>
            <w:r w:rsidRPr="006F3313">
              <w:rPr>
                <w:bCs/>
                <w:i/>
              </w:rPr>
              <w:t>на, над, под, с (со), из-под.</w:t>
            </w:r>
          </w:p>
        </w:tc>
        <w:tc>
          <w:tcPr>
            <w:tcW w:w="2262" w:type="dxa"/>
          </w:tcPr>
          <w:p w:rsidR="00726EA5" w:rsidRDefault="00026CD8" w:rsidP="00726EA5">
            <w:pPr>
              <w:tabs>
                <w:tab w:val="center" w:pos="5386"/>
                <w:tab w:val="left" w:pos="7400"/>
              </w:tabs>
              <w:spacing w:line="360" w:lineRule="auto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48</w:t>
            </w:r>
          </w:p>
        </w:tc>
        <w:tc>
          <w:tcPr>
            <w:tcW w:w="5528" w:type="dxa"/>
          </w:tcPr>
          <w:p w:rsidR="00726EA5" w:rsidRPr="006F3313" w:rsidRDefault="00726EA5" w:rsidP="00726EA5">
            <w:pPr>
              <w:spacing w:line="276" w:lineRule="auto"/>
              <w:rPr>
                <w:bCs/>
                <w:i/>
                <w:iCs/>
              </w:rPr>
            </w:pPr>
            <w:r w:rsidRPr="006F3313">
              <w:rPr>
                <w:bCs/>
              </w:rPr>
              <w:t>Предлоги</w:t>
            </w:r>
            <w:r w:rsidRPr="006F3313">
              <w:rPr>
                <w:bCs/>
                <w:i/>
              </w:rPr>
              <w:t xml:space="preserve">  в (во), из, за, из-за.</w:t>
            </w:r>
          </w:p>
        </w:tc>
        <w:tc>
          <w:tcPr>
            <w:tcW w:w="2262" w:type="dxa"/>
          </w:tcPr>
          <w:p w:rsidR="00726EA5" w:rsidRDefault="00026CD8" w:rsidP="00726EA5">
            <w:pPr>
              <w:tabs>
                <w:tab w:val="center" w:pos="5386"/>
                <w:tab w:val="left" w:pos="7400"/>
              </w:tabs>
              <w:spacing w:line="360" w:lineRule="auto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49</w:t>
            </w:r>
          </w:p>
        </w:tc>
        <w:tc>
          <w:tcPr>
            <w:tcW w:w="5528" w:type="dxa"/>
          </w:tcPr>
          <w:p w:rsidR="00726EA5" w:rsidRPr="006F3313" w:rsidRDefault="00726EA5" w:rsidP="00726EA5">
            <w:pPr>
              <w:spacing w:line="276" w:lineRule="auto"/>
              <w:rPr>
                <w:bCs/>
              </w:rPr>
            </w:pPr>
            <w:r w:rsidRPr="006F3313">
              <w:rPr>
                <w:bCs/>
              </w:rPr>
              <w:t xml:space="preserve">Предлоги  </w:t>
            </w:r>
            <w:r w:rsidRPr="006F3313">
              <w:rPr>
                <w:bCs/>
                <w:i/>
              </w:rPr>
              <w:t>между, возле, перед.</w:t>
            </w:r>
          </w:p>
        </w:tc>
        <w:tc>
          <w:tcPr>
            <w:tcW w:w="2262" w:type="dxa"/>
          </w:tcPr>
          <w:p w:rsidR="00726EA5" w:rsidRDefault="00026CD8" w:rsidP="00726EA5">
            <w:pPr>
              <w:tabs>
                <w:tab w:val="center" w:pos="5386"/>
                <w:tab w:val="left" w:pos="7400"/>
              </w:tabs>
              <w:spacing w:line="360" w:lineRule="auto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50</w:t>
            </w:r>
          </w:p>
        </w:tc>
        <w:tc>
          <w:tcPr>
            <w:tcW w:w="5528" w:type="dxa"/>
          </w:tcPr>
          <w:p w:rsidR="00726EA5" w:rsidRPr="006F3313" w:rsidRDefault="00726EA5" w:rsidP="00726EA5">
            <w:pPr>
              <w:spacing w:line="276" w:lineRule="auto"/>
              <w:rPr>
                <w:bCs/>
                <w:iCs/>
              </w:rPr>
            </w:pPr>
            <w:r w:rsidRPr="006F3313">
              <w:rPr>
                <w:bCs/>
              </w:rPr>
              <w:t>Дифференциация предлогов и приставок.</w:t>
            </w:r>
          </w:p>
        </w:tc>
        <w:tc>
          <w:tcPr>
            <w:tcW w:w="2262" w:type="dxa"/>
          </w:tcPr>
          <w:p w:rsidR="00726EA5" w:rsidRDefault="00026CD8" w:rsidP="00726EA5">
            <w:pPr>
              <w:tabs>
                <w:tab w:val="center" w:pos="5386"/>
                <w:tab w:val="left" w:pos="7400"/>
              </w:tabs>
              <w:spacing w:line="360" w:lineRule="auto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51</w:t>
            </w:r>
          </w:p>
        </w:tc>
        <w:tc>
          <w:tcPr>
            <w:tcW w:w="5528" w:type="dxa"/>
          </w:tcPr>
          <w:p w:rsidR="00726EA5" w:rsidRPr="006F3313" w:rsidRDefault="00726EA5" w:rsidP="00726EA5">
            <w:pPr>
              <w:spacing w:line="276" w:lineRule="auto"/>
              <w:rPr>
                <w:bCs/>
              </w:rPr>
            </w:pPr>
            <w:r w:rsidRPr="006F3313">
              <w:rPr>
                <w:bCs/>
              </w:rPr>
              <w:t>Тренировочные упражнения в дифференциации предлогов и приставок.</w:t>
            </w:r>
          </w:p>
        </w:tc>
        <w:tc>
          <w:tcPr>
            <w:tcW w:w="2262" w:type="dxa"/>
          </w:tcPr>
          <w:p w:rsidR="00726EA5" w:rsidRDefault="00026CD8" w:rsidP="00726EA5">
            <w:pPr>
              <w:tabs>
                <w:tab w:val="center" w:pos="5386"/>
                <w:tab w:val="left" w:pos="7400"/>
              </w:tabs>
              <w:spacing w:line="360" w:lineRule="auto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52</w:t>
            </w:r>
          </w:p>
        </w:tc>
        <w:tc>
          <w:tcPr>
            <w:tcW w:w="5528" w:type="dxa"/>
          </w:tcPr>
          <w:p w:rsidR="00726EA5" w:rsidRPr="006F3313" w:rsidRDefault="00726EA5" w:rsidP="00726EA5">
            <w:pPr>
              <w:spacing w:line="276" w:lineRule="auto"/>
              <w:rPr>
                <w:bCs/>
              </w:rPr>
            </w:pPr>
            <w:r w:rsidRPr="006F3313">
              <w:rPr>
                <w:bCs/>
              </w:rPr>
              <w:t>Тренировочные упражнения в соотношении предлогов и глагольных приставок.</w:t>
            </w:r>
          </w:p>
        </w:tc>
        <w:tc>
          <w:tcPr>
            <w:tcW w:w="2262" w:type="dxa"/>
          </w:tcPr>
          <w:p w:rsidR="00726EA5" w:rsidRDefault="00026CD8" w:rsidP="00726EA5">
            <w:pPr>
              <w:tabs>
                <w:tab w:val="center" w:pos="5386"/>
                <w:tab w:val="left" w:pos="7400"/>
              </w:tabs>
              <w:spacing w:line="360" w:lineRule="auto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726EA5" w:rsidTr="00726EA5">
        <w:tc>
          <w:tcPr>
            <w:tcW w:w="1555" w:type="dxa"/>
          </w:tcPr>
          <w:p w:rsidR="00726EA5" w:rsidRPr="006C7528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</w:pPr>
            <w:r w:rsidRPr="006C7528">
              <w:t>53</w:t>
            </w:r>
          </w:p>
        </w:tc>
        <w:tc>
          <w:tcPr>
            <w:tcW w:w="5528" w:type="dxa"/>
          </w:tcPr>
          <w:p w:rsidR="00726EA5" w:rsidRPr="006F3313" w:rsidRDefault="00726EA5" w:rsidP="00726EA5">
            <w:pPr>
              <w:spacing w:line="276" w:lineRule="auto"/>
              <w:rPr>
                <w:bCs/>
              </w:rPr>
            </w:pPr>
            <w:r w:rsidRPr="006F3313">
              <w:rPr>
                <w:bCs/>
              </w:rPr>
              <w:t>Тренировочные упражнения на отработку пройденного материала.</w:t>
            </w:r>
          </w:p>
        </w:tc>
        <w:tc>
          <w:tcPr>
            <w:tcW w:w="2262" w:type="dxa"/>
          </w:tcPr>
          <w:p w:rsidR="00726EA5" w:rsidRDefault="00026CD8" w:rsidP="00726EA5">
            <w:pPr>
              <w:tabs>
                <w:tab w:val="center" w:pos="5386"/>
                <w:tab w:val="left" w:pos="7400"/>
              </w:tabs>
              <w:spacing w:line="360" w:lineRule="auto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726EA5" w:rsidTr="00726EA5">
        <w:tc>
          <w:tcPr>
            <w:tcW w:w="1555" w:type="dxa"/>
          </w:tcPr>
          <w:p w:rsidR="00726EA5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  <w:rPr>
                <w:b/>
              </w:rPr>
            </w:pPr>
            <w:r>
              <w:rPr>
                <w:b/>
              </w:rPr>
              <w:lastRenderedPageBreak/>
              <w:t xml:space="preserve">Итого </w:t>
            </w:r>
          </w:p>
        </w:tc>
        <w:tc>
          <w:tcPr>
            <w:tcW w:w="5528" w:type="dxa"/>
          </w:tcPr>
          <w:p w:rsidR="00726EA5" w:rsidRPr="002004E8" w:rsidRDefault="00726EA5" w:rsidP="00726EA5">
            <w:pPr>
              <w:jc w:val="both"/>
            </w:pPr>
          </w:p>
        </w:tc>
        <w:tc>
          <w:tcPr>
            <w:tcW w:w="2262" w:type="dxa"/>
          </w:tcPr>
          <w:p w:rsidR="00726EA5" w:rsidRDefault="00026CD8" w:rsidP="00726EA5">
            <w:pPr>
              <w:tabs>
                <w:tab w:val="center" w:pos="5386"/>
                <w:tab w:val="left" w:pos="7400"/>
              </w:tabs>
              <w:spacing w:line="360" w:lineRule="auto"/>
              <w:rPr>
                <w:b/>
              </w:rPr>
            </w:pPr>
            <w:r>
              <w:rPr>
                <w:b/>
              </w:rPr>
              <w:t>68</w:t>
            </w:r>
          </w:p>
        </w:tc>
      </w:tr>
    </w:tbl>
    <w:p w:rsidR="00726EA5" w:rsidRDefault="00726EA5" w:rsidP="00726EA5">
      <w:pPr>
        <w:tabs>
          <w:tab w:val="center" w:pos="5386"/>
          <w:tab w:val="left" w:pos="7400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26EA5" w:rsidRDefault="00726EA5" w:rsidP="00726EA5">
      <w:pPr>
        <w:tabs>
          <w:tab w:val="center" w:pos="5386"/>
          <w:tab w:val="left" w:pos="740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004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планирование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4 класс</w:t>
      </w:r>
    </w:p>
    <w:tbl>
      <w:tblPr>
        <w:tblW w:w="9539" w:type="dxa"/>
        <w:tblLook w:val="04A0"/>
      </w:tblPr>
      <w:tblGrid>
        <w:gridCol w:w="2088"/>
        <w:gridCol w:w="5252"/>
        <w:gridCol w:w="2199"/>
      </w:tblGrid>
      <w:tr w:rsidR="00726EA5" w:rsidTr="00726EA5">
        <w:tc>
          <w:tcPr>
            <w:tcW w:w="2088" w:type="dxa"/>
          </w:tcPr>
          <w:p w:rsidR="00726EA5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  <w:jc w:val="center"/>
              <w:rPr>
                <w:b/>
              </w:rPr>
            </w:pPr>
            <w:r w:rsidRPr="002004E8">
              <w:rPr>
                <w:b/>
              </w:rPr>
              <w:t>№ п/п</w:t>
            </w:r>
          </w:p>
        </w:tc>
        <w:tc>
          <w:tcPr>
            <w:tcW w:w="5252" w:type="dxa"/>
          </w:tcPr>
          <w:p w:rsidR="00726EA5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  <w:jc w:val="center"/>
              <w:rPr>
                <w:b/>
              </w:rPr>
            </w:pPr>
            <w:r w:rsidRPr="002004E8">
              <w:rPr>
                <w:b/>
              </w:rPr>
              <w:t>Тема занятия</w:t>
            </w:r>
          </w:p>
        </w:tc>
        <w:tc>
          <w:tcPr>
            <w:tcW w:w="2199" w:type="dxa"/>
          </w:tcPr>
          <w:p w:rsidR="00726EA5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  <w:rPr>
                <w:b/>
              </w:rPr>
            </w:pPr>
            <w:r>
              <w:rPr>
                <w:b/>
              </w:rPr>
              <w:t>Количество часов</w:t>
            </w:r>
          </w:p>
        </w:tc>
      </w:tr>
      <w:tr w:rsidR="00726EA5" w:rsidTr="00726EA5">
        <w:tc>
          <w:tcPr>
            <w:tcW w:w="9539" w:type="dxa"/>
            <w:gridSpan w:val="3"/>
          </w:tcPr>
          <w:p w:rsidR="00726EA5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  <w:jc w:val="center"/>
              <w:rPr>
                <w:b/>
              </w:rPr>
            </w:pPr>
            <w:r w:rsidRPr="007460CF">
              <w:rPr>
                <w:b/>
                <w:bCs/>
                <w:color w:val="333333"/>
                <w:shd w:val="clear" w:color="auto" w:fill="FFFFFF"/>
              </w:rPr>
              <w:t>Закрепление навыков словообразования </w:t>
            </w:r>
          </w:p>
        </w:tc>
      </w:tr>
      <w:tr w:rsidR="00726EA5" w:rsidTr="00726EA5">
        <w:tc>
          <w:tcPr>
            <w:tcW w:w="2088" w:type="dxa"/>
          </w:tcPr>
          <w:p w:rsidR="00726EA5" w:rsidRPr="007460CF" w:rsidRDefault="00726EA5" w:rsidP="00726EA5">
            <w:pPr>
              <w:snapToGrid w:val="0"/>
              <w:jc w:val="center"/>
            </w:pPr>
            <w:r w:rsidRPr="007460CF">
              <w:t>1</w:t>
            </w:r>
          </w:p>
        </w:tc>
        <w:tc>
          <w:tcPr>
            <w:tcW w:w="5252" w:type="dxa"/>
          </w:tcPr>
          <w:p w:rsidR="00726EA5" w:rsidRPr="007460CF" w:rsidRDefault="00726EA5" w:rsidP="00726EA5">
            <w:pPr>
              <w:jc w:val="both"/>
            </w:pPr>
            <w:r w:rsidRPr="007460CF">
              <w:rPr>
                <w:color w:val="333333"/>
                <w:shd w:val="clear" w:color="auto" w:fill="FFFFFF"/>
              </w:rPr>
              <w:t>Закрепление понятия «родственное слово». Подбор родственных слов.</w:t>
            </w:r>
          </w:p>
        </w:tc>
        <w:tc>
          <w:tcPr>
            <w:tcW w:w="2199" w:type="dxa"/>
          </w:tcPr>
          <w:p w:rsidR="00726EA5" w:rsidRPr="007460CF" w:rsidRDefault="00726EA5" w:rsidP="00726EA5">
            <w:pPr>
              <w:jc w:val="both"/>
            </w:pPr>
            <w:r w:rsidRPr="007460CF">
              <w:t>1</w:t>
            </w:r>
          </w:p>
        </w:tc>
      </w:tr>
      <w:tr w:rsidR="00726EA5" w:rsidTr="00726EA5">
        <w:tc>
          <w:tcPr>
            <w:tcW w:w="2088" w:type="dxa"/>
          </w:tcPr>
          <w:p w:rsidR="00726EA5" w:rsidRPr="007460CF" w:rsidRDefault="00726EA5" w:rsidP="00726EA5">
            <w:pPr>
              <w:snapToGrid w:val="0"/>
              <w:jc w:val="center"/>
            </w:pPr>
            <w:r w:rsidRPr="007460CF">
              <w:t>2</w:t>
            </w:r>
          </w:p>
        </w:tc>
        <w:tc>
          <w:tcPr>
            <w:tcW w:w="5252" w:type="dxa"/>
          </w:tcPr>
          <w:p w:rsidR="00726EA5" w:rsidRPr="007460CF" w:rsidRDefault="00726EA5" w:rsidP="00726EA5">
            <w:pPr>
              <w:jc w:val="both"/>
            </w:pPr>
            <w:r w:rsidRPr="007460CF">
              <w:rPr>
                <w:color w:val="333333"/>
                <w:shd w:val="clear" w:color="auto" w:fill="FFFFFF"/>
              </w:rPr>
              <w:t>Закрепление понятия «однокоренное слово».</w:t>
            </w:r>
          </w:p>
        </w:tc>
        <w:tc>
          <w:tcPr>
            <w:tcW w:w="2199" w:type="dxa"/>
          </w:tcPr>
          <w:p w:rsidR="00726EA5" w:rsidRPr="007460CF" w:rsidRDefault="000657FB" w:rsidP="00726EA5">
            <w:pPr>
              <w:jc w:val="both"/>
            </w:pPr>
            <w:r>
              <w:t>1</w:t>
            </w:r>
          </w:p>
        </w:tc>
      </w:tr>
      <w:tr w:rsidR="00726EA5" w:rsidTr="00726EA5">
        <w:tc>
          <w:tcPr>
            <w:tcW w:w="2088" w:type="dxa"/>
          </w:tcPr>
          <w:p w:rsidR="00726EA5" w:rsidRPr="007460CF" w:rsidRDefault="00726EA5" w:rsidP="00726EA5">
            <w:pPr>
              <w:snapToGrid w:val="0"/>
              <w:jc w:val="center"/>
            </w:pPr>
            <w:r w:rsidRPr="007460CF">
              <w:t>3</w:t>
            </w:r>
          </w:p>
        </w:tc>
        <w:tc>
          <w:tcPr>
            <w:tcW w:w="5252" w:type="dxa"/>
          </w:tcPr>
          <w:p w:rsidR="00726EA5" w:rsidRPr="007460CF" w:rsidRDefault="00726EA5" w:rsidP="00726EA5">
            <w:pPr>
              <w:jc w:val="both"/>
            </w:pPr>
            <w:r w:rsidRPr="007460CF">
              <w:rPr>
                <w:color w:val="333333"/>
                <w:shd w:val="clear" w:color="auto" w:fill="FFFFFF"/>
              </w:rPr>
              <w:t>Дифференциация однокоренных и родственных слов. Пополнение словаря.</w:t>
            </w:r>
          </w:p>
        </w:tc>
        <w:tc>
          <w:tcPr>
            <w:tcW w:w="2199" w:type="dxa"/>
          </w:tcPr>
          <w:p w:rsidR="00726EA5" w:rsidRPr="007460CF" w:rsidRDefault="00726EA5" w:rsidP="00726EA5">
            <w:pPr>
              <w:jc w:val="both"/>
            </w:pPr>
            <w:r>
              <w:t>2</w:t>
            </w:r>
          </w:p>
        </w:tc>
      </w:tr>
      <w:tr w:rsidR="00726EA5" w:rsidTr="00726EA5">
        <w:tc>
          <w:tcPr>
            <w:tcW w:w="2088" w:type="dxa"/>
          </w:tcPr>
          <w:p w:rsidR="00726EA5" w:rsidRPr="007460CF" w:rsidRDefault="00726EA5" w:rsidP="00726EA5">
            <w:pPr>
              <w:snapToGrid w:val="0"/>
              <w:jc w:val="center"/>
            </w:pPr>
            <w:r w:rsidRPr="007460CF">
              <w:t>4</w:t>
            </w:r>
          </w:p>
        </w:tc>
        <w:tc>
          <w:tcPr>
            <w:tcW w:w="5252" w:type="dxa"/>
          </w:tcPr>
          <w:p w:rsidR="00726EA5" w:rsidRPr="007460CF" w:rsidRDefault="00726EA5" w:rsidP="00726EA5">
            <w:pPr>
              <w:jc w:val="both"/>
            </w:pPr>
            <w:r w:rsidRPr="007460CF">
              <w:rPr>
                <w:color w:val="333333"/>
                <w:shd w:val="clear" w:color="auto" w:fill="FFFFFF"/>
              </w:rPr>
              <w:t>Выделение единого корня и правописа</w:t>
            </w:r>
            <w:r w:rsidRPr="007460CF">
              <w:rPr>
                <w:color w:val="333333"/>
                <w:shd w:val="clear" w:color="auto" w:fill="FFFFFF"/>
              </w:rPr>
              <w:softHyphen/>
              <w:t>ние родственных и однокоренных слов</w:t>
            </w:r>
          </w:p>
        </w:tc>
        <w:tc>
          <w:tcPr>
            <w:tcW w:w="2199" w:type="dxa"/>
          </w:tcPr>
          <w:p w:rsidR="00726EA5" w:rsidRPr="007460CF" w:rsidRDefault="00726EA5" w:rsidP="00726EA5">
            <w:pPr>
              <w:jc w:val="both"/>
            </w:pPr>
            <w:r w:rsidRPr="007460CF">
              <w:t>1</w:t>
            </w:r>
          </w:p>
        </w:tc>
      </w:tr>
      <w:tr w:rsidR="00726EA5" w:rsidTr="00726EA5">
        <w:tc>
          <w:tcPr>
            <w:tcW w:w="2088" w:type="dxa"/>
          </w:tcPr>
          <w:p w:rsidR="00726EA5" w:rsidRPr="007460CF" w:rsidRDefault="00726EA5" w:rsidP="00726EA5">
            <w:pPr>
              <w:snapToGrid w:val="0"/>
              <w:jc w:val="center"/>
            </w:pPr>
            <w:r w:rsidRPr="007460CF">
              <w:t>5</w:t>
            </w:r>
          </w:p>
        </w:tc>
        <w:tc>
          <w:tcPr>
            <w:tcW w:w="5252" w:type="dxa"/>
          </w:tcPr>
          <w:p w:rsidR="00726EA5" w:rsidRPr="007460CF" w:rsidRDefault="00726EA5" w:rsidP="00726EA5">
            <w:pPr>
              <w:jc w:val="both"/>
            </w:pPr>
            <w:r w:rsidRPr="007460CF">
              <w:rPr>
                <w:color w:val="333333"/>
                <w:shd w:val="clear" w:color="auto" w:fill="FFFFFF"/>
              </w:rPr>
              <w:t>Закрепление знаний о приставках. Тренировка в нахождении приставки в словах.</w:t>
            </w:r>
          </w:p>
        </w:tc>
        <w:tc>
          <w:tcPr>
            <w:tcW w:w="2199" w:type="dxa"/>
          </w:tcPr>
          <w:p w:rsidR="00726EA5" w:rsidRPr="007460CF" w:rsidRDefault="000657FB" w:rsidP="00726EA5">
            <w:pPr>
              <w:jc w:val="both"/>
            </w:pPr>
            <w:r>
              <w:t>1</w:t>
            </w:r>
          </w:p>
        </w:tc>
      </w:tr>
      <w:tr w:rsidR="00726EA5" w:rsidTr="00726EA5">
        <w:tc>
          <w:tcPr>
            <w:tcW w:w="2088" w:type="dxa"/>
          </w:tcPr>
          <w:p w:rsidR="00726EA5" w:rsidRPr="007460CF" w:rsidRDefault="00726EA5" w:rsidP="00726EA5">
            <w:pPr>
              <w:snapToGrid w:val="0"/>
              <w:jc w:val="center"/>
            </w:pPr>
            <w:r w:rsidRPr="007460CF">
              <w:t>6</w:t>
            </w:r>
          </w:p>
        </w:tc>
        <w:tc>
          <w:tcPr>
            <w:tcW w:w="5252" w:type="dxa"/>
          </w:tcPr>
          <w:p w:rsidR="00726EA5" w:rsidRPr="007460CF" w:rsidRDefault="00726EA5" w:rsidP="00726EA5">
            <w:pPr>
              <w:jc w:val="both"/>
            </w:pPr>
            <w:r w:rsidRPr="007460CF">
              <w:rPr>
                <w:color w:val="333333"/>
                <w:shd w:val="clear" w:color="auto" w:fill="FFFFFF"/>
              </w:rPr>
              <w:t>Пра</w:t>
            </w:r>
            <w:r w:rsidRPr="007460CF">
              <w:rPr>
                <w:color w:val="333333"/>
                <w:shd w:val="clear" w:color="auto" w:fill="FFFFFF"/>
              </w:rPr>
              <w:softHyphen/>
              <w:t>вописание приставок. Образование новых слов при по</w:t>
            </w:r>
            <w:r w:rsidRPr="007460CF">
              <w:rPr>
                <w:color w:val="333333"/>
                <w:shd w:val="clear" w:color="auto" w:fill="FFFFFF"/>
              </w:rPr>
              <w:softHyphen/>
              <w:t>мощи приставок. Работа с антонимами.</w:t>
            </w:r>
          </w:p>
        </w:tc>
        <w:tc>
          <w:tcPr>
            <w:tcW w:w="2199" w:type="dxa"/>
          </w:tcPr>
          <w:p w:rsidR="00726EA5" w:rsidRPr="007460CF" w:rsidRDefault="00726EA5" w:rsidP="00726EA5">
            <w:pPr>
              <w:jc w:val="both"/>
            </w:pPr>
            <w:r w:rsidRPr="007460CF">
              <w:t>1</w:t>
            </w:r>
          </w:p>
        </w:tc>
      </w:tr>
      <w:tr w:rsidR="00726EA5" w:rsidTr="00726EA5">
        <w:tc>
          <w:tcPr>
            <w:tcW w:w="2088" w:type="dxa"/>
          </w:tcPr>
          <w:p w:rsidR="00726EA5" w:rsidRPr="007460CF" w:rsidRDefault="00726EA5" w:rsidP="00726EA5">
            <w:pPr>
              <w:snapToGrid w:val="0"/>
              <w:jc w:val="center"/>
            </w:pPr>
            <w:r w:rsidRPr="007460CF">
              <w:t>7</w:t>
            </w:r>
          </w:p>
        </w:tc>
        <w:tc>
          <w:tcPr>
            <w:tcW w:w="5252" w:type="dxa"/>
          </w:tcPr>
          <w:p w:rsidR="00726EA5" w:rsidRPr="007460CF" w:rsidRDefault="00726EA5" w:rsidP="00726EA5">
            <w:pPr>
              <w:jc w:val="both"/>
            </w:pPr>
            <w:r w:rsidRPr="007460CF">
              <w:rPr>
                <w:color w:val="333333"/>
                <w:shd w:val="clear" w:color="auto" w:fill="FFFFFF"/>
              </w:rPr>
              <w:t>Закрепление знаний о суффиксах. Объяснение значений различных суффиксов. Обога</w:t>
            </w:r>
            <w:r w:rsidRPr="007460CF">
              <w:rPr>
                <w:color w:val="333333"/>
                <w:shd w:val="clear" w:color="auto" w:fill="FFFFFF"/>
              </w:rPr>
              <w:softHyphen/>
              <w:t>щение словаря по теме «Профессии».</w:t>
            </w:r>
          </w:p>
        </w:tc>
        <w:tc>
          <w:tcPr>
            <w:tcW w:w="2199" w:type="dxa"/>
          </w:tcPr>
          <w:p w:rsidR="00726EA5" w:rsidRPr="007460CF" w:rsidRDefault="000657FB" w:rsidP="00726EA5">
            <w:pPr>
              <w:jc w:val="both"/>
            </w:pPr>
            <w:r>
              <w:t>1</w:t>
            </w:r>
          </w:p>
        </w:tc>
      </w:tr>
      <w:tr w:rsidR="00726EA5" w:rsidTr="00726EA5">
        <w:tc>
          <w:tcPr>
            <w:tcW w:w="2088" w:type="dxa"/>
          </w:tcPr>
          <w:p w:rsidR="00726EA5" w:rsidRPr="007460CF" w:rsidRDefault="00726EA5" w:rsidP="00726EA5">
            <w:pPr>
              <w:snapToGrid w:val="0"/>
              <w:jc w:val="center"/>
            </w:pPr>
            <w:r w:rsidRPr="007460CF">
              <w:t>8</w:t>
            </w:r>
          </w:p>
        </w:tc>
        <w:tc>
          <w:tcPr>
            <w:tcW w:w="5252" w:type="dxa"/>
          </w:tcPr>
          <w:p w:rsidR="00726EA5" w:rsidRPr="007460CF" w:rsidRDefault="00726EA5" w:rsidP="00726EA5">
            <w:pPr>
              <w:jc w:val="both"/>
            </w:pPr>
            <w:r w:rsidRPr="007460CF">
              <w:rPr>
                <w:color w:val="333333"/>
                <w:shd w:val="clear" w:color="auto" w:fill="FFFFFF"/>
              </w:rPr>
              <w:t>Образование существительных с умень</w:t>
            </w:r>
            <w:r w:rsidRPr="007460CF">
              <w:rPr>
                <w:color w:val="333333"/>
                <w:shd w:val="clear" w:color="auto" w:fill="FFFFFF"/>
              </w:rPr>
              <w:softHyphen/>
              <w:t>шительно-ласкательным значением.</w:t>
            </w:r>
          </w:p>
        </w:tc>
        <w:tc>
          <w:tcPr>
            <w:tcW w:w="2199" w:type="dxa"/>
          </w:tcPr>
          <w:p w:rsidR="00726EA5" w:rsidRPr="007460CF" w:rsidRDefault="00726EA5" w:rsidP="00726EA5">
            <w:pPr>
              <w:jc w:val="both"/>
            </w:pPr>
            <w:r w:rsidRPr="007460CF">
              <w:t>1</w:t>
            </w:r>
          </w:p>
        </w:tc>
      </w:tr>
      <w:tr w:rsidR="00726EA5" w:rsidTr="00726EA5">
        <w:tc>
          <w:tcPr>
            <w:tcW w:w="2088" w:type="dxa"/>
          </w:tcPr>
          <w:p w:rsidR="00726EA5" w:rsidRPr="007460CF" w:rsidRDefault="00726EA5" w:rsidP="00726EA5">
            <w:pPr>
              <w:snapToGrid w:val="0"/>
              <w:jc w:val="center"/>
            </w:pPr>
            <w:r w:rsidRPr="007460CF">
              <w:t>9</w:t>
            </w:r>
          </w:p>
        </w:tc>
        <w:tc>
          <w:tcPr>
            <w:tcW w:w="5252" w:type="dxa"/>
          </w:tcPr>
          <w:p w:rsidR="00726EA5" w:rsidRPr="007460CF" w:rsidRDefault="00726EA5" w:rsidP="00726EA5">
            <w:pPr>
              <w:jc w:val="both"/>
            </w:pPr>
            <w:r w:rsidRPr="007460CF">
              <w:rPr>
                <w:color w:val="333333"/>
                <w:shd w:val="clear" w:color="auto" w:fill="FFFFFF"/>
              </w:rPr>
              <w:t>Закрепление знаний о корне, приставке, суффиксе и окончании. Формирование навыка разбора слов по составу.</w:t>
            </w:r>
          </w:p>
        </w:tc>
        <w:tc>
          <w:tcPr>
            <w:tcW w:w="2199" w:type="dxa"/>
          </w:tcPr>
          <w:p w:rsidR="00726EA5" w:rsidRPr="007460CF" w:rsidRDefault="000657FB" w:rsidP="00726EA5">
            <w:pPr>
              <w:jc w:val="both"/>
            </w:pPr>
            <w:r>
              <w:t>1</w:t>
            </w:r>
          </w:p>
        </w:tc>
      </w:tr>
      <w:tr w:rsidR="00726EA5" w:rsidTr="00726EA5">
        <w:tc>
          <w:tcPr>
            <w:tcW w:w="2088" w:type="dxa"/>
          </w:tcPr>
          <w:p w:rsidR="00726EA5" w:rsidRPr="007460CF" w:rsidRDefault="00726EA5" w:rsidP="00726EA5">
            <w:pPr>
              <w:snapToGrid w:val="0"/>
              <w:jc w:val="center"/>
            </w:pPr>
            <w:r w:rsidRPr="007460CF">
              <w:t>10</w:t>
            </w:r>
          </w:p>
        </w:tc>
        <w:tc>
          <w:tcPr>
            <w:tcW w:w="5252" w:type="dxa"/>
          </w:tcPr>
          <w:p w:rsidR="00726EA5" w:rsidRPr="007460CF" w:rsidRDefault="00726EA5" w:rsidP="00726EA5">
            <w:pPr>
              <w:jc w:val="both"/>
            </w:pPr>
            <w:r w:rsidRPr="007460CF">
              <w:rPr>
                <w:color w:val="333333"/>
                <w:shd w:val="clear" w:color="auto" w:fill="FFFFFF"/>
              </w:rPr>
              <w:t>Разбор слов по составу. Работа с синонимами.</w:t>
            </w:r>
          </w:p>
        </w:tc>
        <w:tc>
          <w:tcPr>
            <w:tcW w:w="2199" w:type="dxa"/>
          </w:tcPr>
          <w:p w:rsidR="00726EA5" w:rsidRPr="007460CF" w:rsidRDefault="00726EA5" w:rsidP="00726EA5">
            <w:pPr>
              <w:jc w:val="both"/>
            </w:pPr>
            <w:r w:rsidRPr="007460CF">
              <w:t>1</w:t>
            </w:r>
          </w:p>
        </w:tc>
      </w:tr>
      <w:tr w:rsidR="00726EA5" w:rsidTr="00726EA5">
        <w:tc>
          <w:tcPr>
            <w:tcW w:w="2088" w:type="dxa"/>
          </w:tcPr>
          <w:p w:rsidR="00726EA5" w:rsidRPr="007460CF" w:rsidRDefault="00726EA5" w:rsidP="00726EA5">
            <w:pPr>
              <w:snapToGrid w:val="0"/>
              <w:jc w:val="center"/>
            </w:pPr>
            <w:r w:rsidRPr="007460CF">
              <w:t>11</w:t>
            </w:r>
          </w:p>
        </w:tc>
        <w:tc>
          <w:tcPr>
            <w:tcW w:w="5252" w:type="dxa"/>
          </w:tcPr>
          <w:p w:rsidR="00726EA5" w:rsidRPr="007460CF" w:rsidRDefault="00726EA5" w:rsidP="00726EA5">
            <w:pPr>
              <w:jc w:val="both"/>
              <w:rPr>
                <w:color w:val="333333"/>
                <w:shd w:val="clear" w:color="auto" w:fill="FFFFFF"/>
              </w:rPr>
            </w:pPr>
            <w:r w:rsidRPr="007460CF">
              <w:rPr>
                <w:color w:val="333333"/>
                <w:shd w:val="clear" w:color="auto" w:fill="FFFFFF"/>
              </w:rPr>
              <w:t>Закрепление знаний о предлогах, о их правописании.</w:t>
            </w:r>
          </w:p>
        </w:tc>
        <w:tc>
          <w:tcPr>
            <w:tcW w:w="2199" w:type="dxa"/>
          </w:tcPr>
          <w:p w:rsidR="00726EA5" w:rsidRPr="007460CF" w:rsidRDefault="00726EA5" w:rsidP="00726EA5">
            <w:pPr>
              <w:jc w:val="both"/>
            </w:pPr>
            <w:r w:rsidRPr="007460CF">
              <w:t>1</w:t>
            </w:r>
          </w:p>
        </w:tc>
      </w:tr>
      <w:tr w:rsidR="00726EA5" w:rsidTr="00726EA5">
        <w:tc>
          <w:tcPr>
            <w:tcW w:w="2088" w:type="dxa"/>
          </w:tcPr>
          <w:p w:rsidR="00726EA5" w:rsidRPr="007460CF" w:rsidRDefault="00726EA5" w:rsidP="00726EA5">
            <w:pPr>
              <w:snapToGrid w:val="0"/>
              <w:jc w:val="center"/>
            </w:pPr>
            <w:r w:rsidRPr="007460CF">
              <w:t>12</w:t>
            </w:r>
          </w:p>
        </w:tc>
        <w:tc>
          <w:tcPr>
            <w:tcW w:w="5252" w:type="dxa"/>
          </w:tcPr>
          <w:p w:rsidR="00726EA5" w:rsidRPr="007460CF" w:rsidRDefault="00726EA5" w:rsidP="00726EA5">
            <w:pPr>
              <w:jc w:val="both"/>
              <w:rPr>
                <w:color w:val="333333"/>
                <w:shd w:val="clear" w:color="auto" w:fill="FFFFFF"/>
              </w:rPr>
            </w:pPr>
            <w:r w:rsidRPr="007460CF">
              <w:rPr>
                <w:color w:val="333333"/>
                <w:shd w:val="clear" w:color="auto" w:fill="FFFFFF"/>
              </w:rPr>
              <w:t>Дифференциация предлогов и приставок на письме.</w:t>
            </w:r>
          </w:p>
        </w:tc>
        <w:tc>
          <w:tcPr>
            <w:tcW w:w="2199" w:type="dxa"/>
          </w:tcPr>
          <w:p w:rsidR="00726EA5" w:rsidRPr="007460CF" w:rsidRDefault="000657FB" w:rsidP="00726EA5">
            <w:pPr>
              <w:jc w:val="both"/>
            </w:pPr>
            <w:r>
              <w:t>1</w:t>
            </w:r>
          </w:p>
        </w:tc>
      </w:tr>
      <w:tr w:rsidR="00726EA5" w:rsidTr="00726EA5">
        <w:tc>
          <w:tcPr>
            <w:tcW w:w="2088" w:type="dxa"/>
          </w:tcPr>
          <w:p w:rsidR="00726EA5" w:rsidRPr="007460CF" w:rsidRDefault="00726EA5" w:rsidP="00726EA5">
            <w:pPr>
              <w:snapToGrid w:val="0"/>
              <w:jc w:val="center"/>
            </w:pPr>
            <w:r w:rsidRPr="007460CF">
              <w:t>13</w:t>
            </w:r>
          </w:p>
        </w:tc>
        <w:tc>
          <w:tcPr>
            <w:tcW w:w="5252" w:type="dxa"/>
          </w:tcPr>
          <w:p w:rsidR="00726EA5" w:rsidRPr="007460CF" w:rsidRDefault="00726EA5" w:rsidP="00726EA5">
            <w:pPr>
              <w:jc w:val="both"/>
              <w:rPr>
                <w:color w:val="333333"/>
                <w:shd w:val="clear" w:color="auto" w:fill="FFFFFF"/>
              </w:rPr>
            </w:pPr>
            <w:r w:rsidRPr="007460CF">
              <w:rPr>
                <w:color w:val="333333"/>
                <w:shd w:val="clear" w:color="auto" w:fill="FFFFFF"/>
              </w:rPr>
              <w:t>Дифференциация предлогов В – НА между собой и другими предлогами.</w:t>
            </w:r>
          </w:p>
        </w:tc>
        <w:tc>
          <w:tcPr>
            <w:tcW w:w="2199" w:type="dxa"/>
          </w:tcPr>
          <w:p w:rsidR="00726EA5" w:rsidRPr="007460CF" w:rsidRDefault="00726EA5" w:rsidP="00726EA5">
            <w:pPr>
              <w:jc w:val="both"/>
            </w:pPr>
            <w:r w:rsidRPr="007460CF">
              <w:t>1</w:t>
            </w:r>
          </w:p>
        </w:tc>
      </w:tr>
      <w:tr w:rsidR="00726EA5" w:rsidTr="00726EA5">
        <w:tc>
          <w:tcPr>
            <w:tcW w:w="2088" w:type="dxa"/>
          </w:tcPr>
          <w:p w:rsidR="00726EA5" w:rsidRPr="007460CF" w:rsidRDefault="00726EA5" w:rsidP="00726EA5">
            <w:pPr>
              <w:snapToGrid w:val="0"/>
              <w:jc w:val="center"/>
            </w:pPr>
            <w:r w:rsidRPr="007460CF">
              <w:t>14</w:t>
            </w:r>
          </w:p>
        </w:tc>
        <w:tc>
          <w:tcPr>
            <w:tcW w:w="5252" w:type="dxa"/>
          </w:tcPr>
          <w:p w:rsidR="00726EA5" w:rsidRPr="007460CF" w:rsidRDefault="00726EA5" w:rsidP="00726EA5">
            <w:pPr>
              <w:jc w:val="both"/>
              <w:rPr>
                <w:color w:val="333333"/>
                <w:shd w:val="clear" w:color="auto" w:fill="FFFFFF"/>
              </w:rPr>
            </w:pPr>
            <w:r w:rsidRPr="007460CF">
              <w:rPr>
                <w:color w:val="333333"/>
                <w:shd w:val="clear" w:color="auto" w:fill="FFFFFF"/>
              </w:rPr>
              <w:t>Практическое употребление в речи предлогов В – НА.</w:t>
            </w:r>
          </w:p>
        </w:tc>
        <w:tc>
          <w:tcPr>
            <w:tcW w:w="2199" w:type="dxa"/>
          </w:tcPr>
          <w:p w:rsidR="00726EA5" w:rsidRPr="007460CF" w:rsidRDefault="00726EA5" w:rsidP="00726EA5">
            <w:pPr>
              <w:jc w:val="both"/>
            </w:pPr>
            <w:r w:rsidRPr="007460CF">
              <w:t>1</w:t>
            </w:r>
          </w:p>
        </w:tc>
      </w:tr>
      <w:tr w:rsidR="00726EA5" w:rsidTr="00726EA5">
        <w:tc>
          <w:tcPr>
            <w:tcW w:w="2088" w:type="dxa"/>
          </w:tcPr>
          <w:p w:rsidR="00726EA5" w:rsidRPr="007460CF" w:rsidRDefault="00726EA5" w:rsidP="00726EA5">
            <w:pPr>
              <w:snapToGrid w:val="0"/>
              <w:jc w:val="center"/>
            </w:pPr>
            <w:r w:rsidRPr="007460CF">
              <w:t>15</w:t>
            </w:r>
          </w:p>
        </w:tc>
        <w:tc>
          <w:tcPr>
            <w:tcW w:w="5252" w:type="dxa"/>
          </w:tcPr>
          <w:p w:rsidR="00726EA5" w:rsidRPr="007460CF" w:rsidRDefault="00726EA5" w:rsidP="00726EA5">
            <w:pPr>
              <w:jc w:val="both"/>
              <w:rPr>
                <w:color w:val="333333"/>
                <w:shd w:val="clear" w:color="auto" w:fill="FFFFFF"/>
              </w:rPr>
            </w:pPr>
            <w:r w:rsidRPr="007460CF">
              <w:rPr>
                <w:color w:val="333333"/>
                <w:shd w:val="clear" w:color="auto" w:fill="FFFFFF"/>
              </w:rPr>
              <w:t>Дифференциация предлогов НА – НАД между собой и другими предлогами. Их практическое употребление в речи.</w:t>
            </w:r>
          </w:p>
        </w:tc>
        <w:tc>
          <w:tcPr>
            <w:tcW w:w="2199" w:type="dxa"/>
          </w:tcPr>
          <w:p w:rsidR="00726EA5" w:rsidRPr="00EA5CAB" w:rsidRDefault="00726EA5" w:rsidP="00726EA5">
            <w:pPr>
              <w:jc w:val="both"/>
              <w:rPr>
                <w:color w:val="FF0000"/>
              </w:rPr>
            </w:pPr>
            <w:r w:rsidRPr="00183368">
              <w:t>1</w:t>
            </w:r>
          </w:p>
        </w:tc>
      </w:tr>
      <w:tr w:rsidR="00726EA5" w:rsidTr="00726EA5">
        <w:tc>
          <w:tcPr>
            <w:tcW w:w="2088" w:type="dxa"/>
          </w:tcPr>
          <w:p w:rsidR="00726EA5" w:rsidRPr="007460CF" w:rsidRDefault="00726EA5" w:rsidP="00726EA5">
            <w:pPr>
              <w:snapToGrid w:val="0"/>
              <w:jc w:val="center"/>
            </w:pPr>
            <w:r w:rsidRPr="007460CF">
              <w:t>16</w:t>
            </w:r>
          </w:p>
        </w:tc>
        <w:tc>
          <w:tcPr>
            <w:tcW w:w="5252" w:type="dxa"/>
          </w:tcPr>
          <w:p w:rsidR="00726EA5" w:rsidRPr="007460CF" w:rsidRDefault="00726EA5" w:rsidP="00726EA5">
            <w:pPr>
              <w:jc w:val="both"/>
              <w:rPr>
                <w:color w:val="333333"/>
                <w:shd w:val="clear" w:color="auto" w:fill="FFFFFF"/>
              </w:rPr>
            </w:pPr>
            <w:r w:rsidRPr="007460CF">
              <w:rPr>
                <w:color w:val="333333"/>
                <w:shd w:val="clear" w:color="auto" w:fill="FFFFFF"/>
              </w:rPr>
              <w:t xml:space="preserve">Дифференциация предлогов К – ОТ между собой и другими предлогами. Их практическое употребление </w:t>
            </w:r>
            <w:r w:rsidRPr="007460CF">
              <w:rPr>
                <w:color w:val="333333"/>
                <w:shd w:val="clear" w:color="auto" w:fill="FFFFFF"/>
              </w:rPr>
              <w:lastRenderedPageBreak/>
              <w:t>в речи.</w:t>
            </w:r>
          </w:p>
        </w:tc>
        <w:tc>
          <w:tcPr>
            <w:tcW w:w="2199" w:type="dxa"/>
          </w:tcPr>
          <w:p w:rsidR="00726EA5" w:rsidRPr="007460CF" w:rsidRDefault="00726EA5" w:rsidP="00726EA5">
            <w:pPr>
              <w:jc w:val="both"/>
            </w:pPr>
            <w:r w:rsidRPr="007460CF">
              <w:lastRenderedPageBreak/>
              <w:t>1</w:t>
            </w:r>
          </w:p>
        </w:tc>
      </w:tr>
      <w:tr w:rsidR="00726EA5" w:rsidTr="00726EA5">
        <w:tc>
          <w:tcPr>
            <w:tcW w:w="2088" w:type="dxa"/>
          </w:tcPr>
          <w:p w:rsidR="00726EA5" w:rsidRPr="007460CF" w:rsidRDefault="00726EA5" w:rsidP="00726EA5">
            <w:pPr>
              <w:snapToGrid w:val="0"/>
              <w:jc w:val="center"/>
            </w:pPr>
            <w:r w:rsidRPr="007460CF">
              <w:lastRenderedPageBreak/>
              <w:t>17</w:t>
            </w:r>
          </w:p>
        </w:tc>
        <w:tc>
          <w:tcPr>
            <w:tcW w:w="5252" w:type="dxa"/>
          </w:tcPr>
          <w:p w:rsidR="00726EA5" w:rsidRPr="007460CF" w:rsidRDefault="00726EA5" w:rsidP="00726EA5">
            <w:pPr>
              <w:jc w:val="both"/>
              <w:rPr>
                <w:color w:val="333333"/>
                <w:shd w:val="clear" w:color="auto" w:fill="FFFFFF"/>
              </w:rPr>
            </w:pPr>
            <w:r w:rsidRPr="007460CF">
              <w:rPr>
                <w:color w:val="333333"/>
                <w:shd w:val="clear" w:color="auto" w:fill="FFFFFF"/>
              </w:rPr>
              <w:t>Дифференциация предлогов В – ИЗ между собой и другими предлогами. Их практическое употребление в речи.</w:t>
            </w:r>
          </w:p>
        </w:tc>
        <w:tc>
          <w:tcPr>
            <w:tcW w:w="2199" w:type="dxa"/>
          </w:tcPr>
          <w:p w:rsidR="00726EA5" w:rsidRPr="007460CF" w:rsidRDefault="00726EA5" w:rsidP="00726EA5">
            <w:pPr>
              <w:jc w:val="both"/>
            </w:pPr>
            <w:r w:rsidRPr="007460CF">
              <w:t>1</w:t>
            </w:r>
          </w:p>
        </w:tc>
      </w:tr>
      <w:tr w:rsidR="00726EA5" w:rsidTr="00726EA5">
        <w:tc>
          <w:tcPr>
            <w:tcW w:w="2088" w:type="dxa"/>
          </w:tcPr>
          <w:p w:rsidR="00726EA5" w:rsidRPr="007460CF" w:rsidRDefault="00726EA5" w:rsidP="00726EA5">
            <w:pPr>
              <w:snapToGrid w:val="0"/>
              <w:jc w:val="center"/>
            </w:pPr>
            <w:r w:rsidRPr="007460CF">
              <w:t>18</w:t>
            </w:r>
          </w:p>
        </w:tc>
        <w:tc>
          <w:tcPr>
            <w:tcW w:w="5252" w:type="dxa"/>
          </w:tcPr>
          <w:p w:rsidR="00726EA5" w:rsidRPr="007460CF" w:rsidRDefault="00726EA5" w:rsidP="00726EA5">
            <w:pPr>
              <w:jc w:val="both"/>
              <w:rPr>
                <w:color w:val="333333"/>
                <w:shd w:val="clear" w:color="auto" w:fill="FFFFFF"/>
              </w:rPr>
            </w:pPr>
            <w:r w:rsidRPr="007460CF">
              <w:rPr>
                <w:color w:val="333333"/>
                <w:shd w:val="clear" w:color="auto" w:fill="FFFFFF"/>
              </w:rPr>
              <w:t>Дифференциация предлогов ОТ – ИЗ между собой и другими предлогами. Их практическое употребление в речи.</w:t>
            </w:r>
          </w:p>
        </w:tc>
        <w:tc>
          <w:tcPr>
            <w:tcW w:w="2199" w:type="dxa"/>
          </w:tcPr>
          <w:p w:rsidR="00726EA5" w:rsidRPr="007460CF" w:rsidRDefault="00726EA5" w:rsidP="00726EA5">
            <w:pPr>
              <w:jc w:val="both"/>
            </w:pPr>
            <w:r w:rsidRPr="007460CF">
              <w:t>1</w:t>
            </w:r>
          </w:p>
        </w:tc>
      </w:tr>
      <w:tr w:rsidR="00726EA5" w:rsidTr="00726EA5">
        <w:tc>
          <w:tcPr>
            <w:tcW w:w="2088" w:type="dxa"/>
          </w:tcPr>
          <w:p w:rsidR="00726EA5" w:rsidRPr="007460CF" w:rsidRDefault="00726EA5" w:rsidP="00726EA5">
            <w:pPr>
              <w:snapToGrid w:val="0"/>
              <w:jc w:val="center"/>
            </w:pPr>
            <w:r w:rsidRPr="007460CF">
              <w:t>19</w:t>
            </w:r>
          </w:p>
        </w:tc>
        <w:tc>
          <w:tcPr>
            <w:tcW w:w="5252" w:type="dxa"/>
          </w:tcPr>
          <w:p w:rsidR="00726EA5" w:rsidRPr="007460CF" w:rsidRDefault="00726EA5" w:rsidP="00726EA5">
            <w:pPr>
              <w:jc w:val="both"/>
              <w:rPr>
                <w:color w:val="333333"/>
                <w:shd w:val="clear" w:color="auto" w:fill="FFFFFF"/>
              </w:rPr>
            </w:pPr>
            <w:r w:rsidRPr="007460CF">
              <w:rPr>
                <w:color w:val="333333"/>
                <w:shd w:val="clear" w:color="auto" w:fill="FFFFFF"/>
              </w:rPr>
              <w:t>Дифференциация предлогов С – СО между собой и другими предлогами. Их практическое употребление в речи.</w:t>
            </w:r>
          </w:p>
        </w:tc>
        <w:tc>
          <w:tcPr>
            <w:tcW w:w="2199" w:type="dxa"/>
          </w:tcPr>
          <w:p w:rsidR="00726EA5" w:rsidRPr="007460CF" w:rsidRDefault="00726EA5" w:rsidP="00726EA5">
            <w:pPr>
              <w:jc w:val="both"/>
            </w:pPr>
            <w:r w:rsidRPr="007460CF">
              <w:t>1</w:t>
            </w:r>
          </w:p>
        </w:tc>
      </w:tr>
      <w:tr w:rsidR="00726EA5" w:rsidTr="00726EA5">
        <w:tc>
          <w:tcPr>
            <w:tcW w:w="2088" w:type="dxa"/>
          </w:tcPr>
          <w:p w:rsidR="00726EA5" w:rsidRPr="007460CF" w:rsidRDefault="00726EA5" w:rsidP="00726EA5">
            <w:pPr>
              <w:snapToGrid w:val="0"/>
              <w:jc w:val="center"/>
            </w:pPr>
            <w:r w:rsidRPr="007460CF">
              <w:t>20</w:t>
            </w:r>
          </w:p>
        </w:tc>
        <w:tc>
          <w:tcPr>
            <w:tcW w:w="5252" w:type="dxa"/>
          </w:tcPr>
          <w:p w:rsidR="00726EA5" w:rsidRPr="007460CF" w:rsidRDefault="00726EA5" w:rsidP="00726EA5">
            <w:pPr>
              <w:jc w:val="both"/>
              <w:rPr>
                <w:color w:val="333333"/>
                <w:shd w:val="clear" w:color="auto" w:fill="FFFFFF"/>
              </w:rPr>
            </w:pPr>
            <w:r w:rsidRPr="007460CF">
              <w:rPr>
                <w:color w:val="333333"/>
                <w:shd w:val="clear" w:color="auto" w:fill="FFFFFF"/>
              </w:rPr>
              <w:t>Дифференциация предлогов В – У между собой и другими предлогами. Их практическое употребление в речи.</w:t>
            </w:r>
          </w:p>
        </w:tc>
        <w:tc>
          <w:tcPr>
            <w:tcW w:w="2199" w:type="dxa"/>
          </w:tcPr>
          <w:p w:rsidR="00726EA5" w:rsidRPr="007460CF" w:rsidRDefault="00726EA5" w:rsidP="00726EA5">
            <w:pPr>
              <w:jc w:val="both"/>
            </w:pPr>
            <w:r w:rsidRPr="007460CF">
              <w:t>1</w:t>
            </w:r>
          </w:p>
        </w:tc>
      </w:tr>
      <w:tr w:rsidR="00726EA5" w:rsidTr="00726EA5">
        <w:tc>
          <w:tcPr>
            <w:tcW w:w="9539" w:type="dxa"/>
            <w:gridSpan w:val="3"/>
          </w:tcPr>
          <w:p w:rsidR="00726EA5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  <w:jc w:val="center"/>
              <w:rPr>
                <w:b/>
              </w:rPr>
            </w:pPr>
            <w:r w:rsidRPr="007460CF">
              <w:rPr>
                <w:b/>
                <w:bCs/>
                <w:color w:val="333333"/>
                <w:shd w:val="clear" w:color="auto" w:fill="FFFFFF"/>
              </w:rPr>
              <w:t>Закрепление навыков словоизменения</w:t>
            </w:r>
          </w:p>
        </w:tc>
      </w:tr>
      <w:tr w:rsidR="00726EA5" w:rsidTr="00726EA5">
        <w:tc>
          <w:tcPr>
            <w:tcW w:w="2088" w:type="dxa"/>
          </w:tcPr>
          <w:p w:rsidR="00726EA5" w:rsidRPr="001E46F2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  <w:jc w:val="center"/>
            </w:pPr>
            <w:r w:rsidRPr="001E46F2">
              <w:t>21</w:t>
            </w:r>
          </w:p>
        </w:tc>
        <w:tc>
          <w:tcPr>
            <w:tcW w:w="5252" w:type="dxa"/>
          </w:tcPr>
          <w:p w:rsidR="00726EA5" w:rsidRPr="007460CF" w:rsidRDefault="00726EA5" w:rsidP="00726EA5">
            <w:pPr>
              <w:jc w:val="both"/>
              <w:rPr>
                <w:color w:val="333333"/>
                <w:shd w:val="clear" w:color="auto" w:fill="FFFFFF"/>
              </w:rPr>
            </w:pPr>
            <w:r w:rsidRPr="007460CF">
              <w:rPr>
                <w:color w:val="333333"/>
                <w:shd w:val="clear" w:color="auto" w:fill="FFFFFF"/>
              </w:rPr>
              <w:t>Имя существительное, его грамматическое значение. Обогащение номинативного словаря.</w:t>
            </w:r>
          </w:p>
        </w:tc>
        <w:tc>
          <w:tcPr>
            <w:tcW w:w="2199" w:type="dxa"/>
          </w:tcPr>
          <w:p w:rsidR="00726EA5" w:rsidRPr="007460CF" w:rsidRDefault="00726EA5" w:rsidP="00726EA5">
            <w:pPr>
              <w:jc w:val="both"/>
            </w:pPr>
            <w:r w:rsidRPr="007460CF">
              <w:t>1</w:t>
            </w:r>
          </w:p>
        </w:tc>
      </w:tr>
      <w:tr w:rsidR="00726EA5" w:rsidTr="00726EA5">
        <w:tc>
          <w:tcPr>
            <w:tcW w:w="2088" w:type="dxa"/>
          </w:tcPr>
          <w:p w:rsidR="00726EA5" w:rsidRPr="001E46F2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  <w:jc w:val="center"/>
            </w:pPr>
            <w:r w:rsidRPr="001E46F2">
              <w:t>22</w:t>
            </w:r>
          </w:p>
        </w:tc>
        <w:tc>
          <w:tcPr>
            <w:tcW w:w="5252" w:type="dxa"/>
          </w:tcPr>
          <w:p w:rsidR="00726EA5" w:rsidRPr="007460CF" w:rsidRDefault="00726EA5" w:rsidP="00726EA5">
            <w:pPr>
              <w:jc w:val="both"/>
              <w:rPr>
                <w:color w:val="333333"/>
                <w:shd w:val="clear" w:color="auto" w:fill="FFFFFF"/>
              </w:rPr>
            </w:pPr>
            <w:r w:rsidRPr="007460CF">
              <w:rPr>
                <w:color w:val="333333"/>
                <w:shd w:val="clear" w:color="auto" w:fill="FFFFFF"/>
              </w:rPr>
              <w:t>Об</w:t>
            </w:r>
            <w:r w:rsidRPr="007460CF">
              <w:rPr>
                <w:color w:val="333333"/>
                <w:shd w:val="clear" w:color="auto" w:fill="FFFFFF"/>
              </w:rPr>
              <w:softHyphen/>
              <w:t>разование форм единственного и мно</w:t>
            </w:r>
            <w:r w:rsidRPr="007460CF">
              <w:rPr>
                <w:color w:val="333333"/>
                <w:shd w:val="clear" w:color="auto" w:fill="FFFFFF"/>
              </w:rPr>
              <w:softHyphen/>
              <w:t>жественного числа имен существитель</w:t>
            </w:r>
            <w:r w:rsidRPr="007460CF">
              <w:rPr>
                <w:color w:val="333333"/>
                <w:shd w:val="clear" w:color="auto" w:fill="FFFFFF"/>
              </w:rPr>
              <w:softHyphen/>
              <w:t>ных.</w:t>
            </w:r>
          </w:p>
        </w:tc>
        <w:tc>
          <w:tcPr>
            <w:tcW w:w="2199" w:type="dxa"/>
          </w:tcPr>
          <w:p w:rsidR="00726EA5" w:rsidRPr="007460CF" w:rsidRDefault="000657FB" w:rsidP="00726EA5">
            <w:pPr>
              <w:jc w:val="both"/>
            </w:pPr>
            <w:r>
              <w:t>1</w:t>
            </w:r>
          </w:p>
        </w:tc>
      </w:tr>
      <w:tr w:rsidR="00726EA5" w:rsidTr="00726EA5">
        <w:tc>
          <w:tcPr>
            <w:tcW w:w="2088" w:type="dxa"/>
          </w:tcPr>
          <w:p w:rsidR="00726EA5" w:rsidRPr="001E46F2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  <w:jc w:val="center"/>
            </w:pPr>
            <w:r w:rsidRPr="001E46F2">
              <w:t>23</w:t>
            </w:r>
          </w:p>
        </w:tc>
        <w:tc>
          <w:tcPr>
            <w:tcW w:w="5252" w:type="dxa"/>
          </w:tcPr>
          <w:p w:rsidR="00726EA5" w:rsidRPr="007460CF" w:rsidRDefault="00726EA5" w:rsidP="00726EA5">
            <w:pPr>
              <w:jc w:val="both"/>
              <w:rPr>
                <w:color w:val="333333"/>
                <w:shd w:val="clear" w:color="auto" w:fill="FFFFFF"/>
              </w:rPr>
            </w:pPr>
            <w:r w:rsidRPr="007460CF">
              <w:rPr>
                <w:color w:val="333333"/>
                <w:shd w:val="clear" w:color="auto" w:fill="FFFFFF"/>
              </w:rPr>
              <w:t>Повторение понятия «род имён существительных». Дифференциация сущест</w:t>
            </w:r>
            <w:r w:rsidRPr="007460CF">
              <w:rPr>
                <w:color w:val="333333"/>
                <w:shd w:val="clear" w:color="auto" w:fill="FFFFFF"/>
              </w:rPr>
              <w:softHyphen/>
              <w:t>вительных разного рода.</w:t>
            </w:r>
          </w:p>
        </w:tc>
        <w:tc>
          <w:tcPr>
            <w:tcW w:w="2199" w:type="dxa"/>
          </w:tcPr>
          <w:p w:rsidR="00726EA5" w:rsidRPr="007460CF" w:rsidRDefault="00726EA5" w:rsidP="00726EA5">
            <w:pPr>
              <w:jc w:val="both"/>
            </w:pPr>
            <w:r w:rsidRPr="007460CF">
              <w:t>1</w:t>
            </w:r>
          </w:p>
        </w:tc>
      </w:tr>
      <w:tr w:rsidR="00726EA5" w:rsidTr="00726EA5">
        <w:tc>
          <w:tcPr>
            <w:tcW w:w="2088" w:type="dxa"/>
          </w:tcPr>
          <w:p w:rsidR="00726EA5" w:rsidRPr="001E46F2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  <w:jc w:val="center"/>
            </w:pPr>
            <w:r w:rsidRPr="001E46F2">
              <w:t>24</w:t>
            </w:r>
          </w:p>
        </w:tc>
        <w:tc>
          <w:tcPr>
            <w:tcW w:w="5252" w:type="dxa"/>
          </w:tcPr>
          <w:p w:rsidR="00726EA5" w:rsidRPr="007460CF" w:rsidRDefault="00726EA5" w:rsidP="00726EA5">
            <w:pPr>
              <w:jc w:val="both"/>
              <w:rPr>
                <w:color w:val="333333"/>
                <w:shd w:val="clear" w:color="auto" w:fill="FFFFFF"/>
              </w:rPr>
            </w:pPr>
            <w:r w:rsidRPr="007460CF">
              <w:rPr>
                <w:color w:val="333333"/>
                <w:shd w:val="clear" w:color="auto" w:fill="FFFFFF"/>
              </w:rPr>
              <w:t>Закрепление знаний об одушевлённых и неодушевлённых именах существительных.</w:t>
            </w:r>
          </w:p>
        </w:tc>
        <w:tc>
          <w:tcPr>
            <w:tcW w:w="2199" w:type="dxa"/>
          </w:tcPr>
          <w:p w:rsidR="00726EA5" w:rsidRPr="007460CF" w:rsidRDefault="00726EA5" w:rsidP="00726EA5">
            <w:pPr>
              <w:jc w:val="both"/>
            </w:pPr>
            <w:r>
              <w:t>2</w:t>
            </w:r>
          </w:p>
        </w:tc>
      </w:tr>
      <w:tr w:rsidR="00726EA5" w:rsidTr="00726EA5">
        <w:tc>
          <w:tcPr>
            <w:tcW w:w="2088" w:type="dxa"/>
          </w:tcPr>
          <w:p w:rsidR="00726EA5" w:rsidRPr="001E46F2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  <w:jc w:val="center"/>
            </w:pPr>
            <w:r w:rsidRPr="001E46F2">
              <w:t>25</w:t>
            </w:r>
          </w:p>
        </w:tc>
        <w:tc>
          <w:tcPr>
            <w:tcW w:w="5252" w:type="dxa"/>
          </w:tcPr>
          <w:p w:rsidR="00726EA5" w:rsidRPr="007460CF" w:rsidRDefault="00726EA5" w:rsidP="00726EA5">
            <w:pPr>
              <w:jc w:val="both"/>
              <w:rPr>
                <w:color w:val="333333"/>
                <w:shd w:val="clear" w:color="auto" w:fill="FFFFFF"/>
              </w:rPr>
            </w:pPr>
            <w:r w:rsidRPr="007460CF">
              <w:rPr>
                <w:color w:val="333333"/>
                <w:shd w:val="clear" w:color="auto" w:fill="FFFFFF"/>
              </w:rPr>
              <w:t>Практическое употребление су</w:t>
            </w:r>
            <w:r w:rsidRPr="007460CF">
              <w:rPr>
                <w:color w:val="333333"/>
                <w:shd w:val="clear" w:color="auto" w:fill="FFFFFF"/>
              </w:rPr>
              <w:softHyphen/>
              <w:t>ществительных в форме единственного и множественного числа именительного и винительного падежей.</w:t>
            </w:r>
          </w:p>
        </w:tc>
        <w:tc>
          <w:tcPr>
            <w:tcW w:w="2199" w:type="dxa"/>
          </w:tcPr>
          <w:p w:rsidR="00726EA5" w:rsidRPr="007460CF" w:rsidRDefault="000657FB" w:rsidP="00726EA5">
            <w:pPr>
              <w:jc w:val="both"/>
            </w:pPr>
            <w:r>
              <w:t>1</w:t>
            </w:r>
          </w:p>
        </w:tc>
      </w:tr>
      <w:tr w:rsidR="00726EA5" w:rsidTr="00726EA5">
        <w:tc>
          <w:tcPr>
            <w:tcW w:w="2088" w:type="dxa"/>
          </w:tcPr>
          <w:p w:rsidR="00726EA5" w:rsidRPr="001E46F2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  <w:jc w:val="center"/>
            </w:pPr>
            <w:r w:rsidRPr="001E46F2">
              <w:t>26</w:t>
            </w:r>
          </w:p>
        </w:tc>
        <w:tc>
          <w:tcPr>
            <w:tcW w:w="5252" w:type="dxa"/>
          </w:tcPr>
          <w:p w:rsidR="00726EA5" w:rsidRPr="007460CF" w:rsidRDefault="00726EA5" w:rsidP="00726EA5">
            <w:pPr>
              <w:jc w:val="both"/>
              <w:rPr>
                <w:color w:val="333333"/>
                <w:shd w:val="clear" w:color="auto" w:fill="FFFFFF"/>
              </w:rPr>
            </w:pPr>
            <w:r w:rsidRPr="007460CF">
              <w:rPr>
                <w:color w:val="333333"/>
                <w:shd w:val="clear" w:color="auto" w:fill="FFFFFF"/>
              </w:rPr>
              <w:t>Практическое употребление существительных в форме единственного и множественного числа винительного и родительного падежей.</w:t>
            </w:r>
          </w:p>
        </w:tc>
        <w:tc>
          <w:tcPr>
            <w:tcW w:w="2199" w:type="dxa"/>
          </w:tcPr>
          <w:p w:rsidR="00726EA5" w:rsidRPr="007460CF" w:rsidRDefault="000657FB" w:rsidP="00726EA5">
            <w:pPr>
              <w:jc w:val="both"/>
            </w:pPr>
            <w:r>
              <w:t>1</w:t>
            </w:r>
          </w:p>
        </w:tc>
      </w:tr>
      <w:tr w:rsidR="00726EA5" w:rsidTr="00726EA5">
        <w:tc>
          <w:tcPr>
            <w:tcW w:w="2088" w:type="dxa"/>
          </w:tcPr>
          <w:p w:rsidR="00726EA5" w:rsidRPr="001E46F2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  <w:jc w:val="center"/>
            </w:pPr>
            <w:r w:rsidRPr="001E46F2">
              <w:t>27</w:t>
            </w:r>
          </w:p>
        </w:tc>
        <w:tc>
          <w:tcPr>
            <w:tcW w:w="5252" w:type="dxa"/>
          </w:tcPr>
          <w:p w:rsidR="00726EA5" w:rsidRPr="007460CF" w:rsidRDefault="00726EA5" w:rsidP="00726EA5">
            <w:pPr>
              <w:jc w:val="both"/>
              <w:rPr>
                <w:color w:val="333333"/>
                <w:shd w:val="clear" w:color="auto" w:fill="FFFFFF"/>
              </w:rPr>
            </w:pPr>
            <w:r w:rsidRPr="007460CF">
              <w:rPr>
                <w:color w:val="333333"/>
                <w:shd w:val="clear" w:color="auto" w:fill="FFFFFF"/>
              </w:rPr>
              <w:t>Практическое употребление су</w:t>
            </w:r>
            <w:r w:rsidRPr="007460CF">
              <w:rPr>
                <w:color w:val="333333"/>
                <w:shd w:val="clear" w:color="auto" w:fill="FFFFFF"/>
              </w:rPr>
              <w:softHyphen/>
              <w:t>ществительных в форме единственного и множественного числа дательного падежа</w:t>
            </w:r>
          </w:p>
        </w:tc>
        <w:tc>
          <w:tcPr>
            <w:tcW w:w="2199" w:type="dxa"/>
          </w:tcPr>
          <w:p w:rsidR="00726EA5" w:rsidRPr="007460CF" w:rsidRDefault="000657FB" w:rsidP="00726EA5">
            <w:pPr>
              <w:jc w:val="both"/>
            </w:pPr>
            <w:r>
              <w:t>1</w:t>
            </w:r>
          </w:p>
        </w:tc>
      </w:tr>
      <w:tr w:rsidR="00726EA5" w:rsidTr="00726EA5">
        <w:tc>
          <w:tcPr>
            <w:tcW w:w="2088" w:type="dxa"/>
          </w:tcPr>
          <w:p w:rsidR="00726EA5" w:rsidRPr="001E46F2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  <w:jc w:val="center"/>
            </w:pPr>
            <w:r w:rsidRPr="001E46F2">
              <w:t>28</w:t>
            </w:r>
          </w:p>
        </w:tc>
        <w:tc>
          <w:tcPr>
            <w:tcW w:w="5252" w:type="dxa"/>
          </w:tcPr>
          <w:p w:rsidR="00726EA5" w:rsidRPr="007460CF" w:rsidRDefault="00726EA5" w:rsidP="00726EA5">
            <w:pPr>
              <w:jc w:val="both"/>
              <w:rPr>
                <w:color w:val="333333"/>
                <w:shd w:val="clear" w:color="auto" w:fill="FFFFFF"/>
              </w:rPr>
            </w:pPr>
            <w:r w:rsidRPr="007460CF">
              <w:rPr>
                <w:color w:val="333333"/>
                <w:shd w:val="clear" w:color="auto" w:fill="FFFFFF"/>
              </w:rPr>
              <w:t>Практическое употребление су</w:t>
            </w:r>
            <w:r w:rsidRPr="007460CF">
              <w:rPr>
                <w:color w:val="333333"/>
                <w:shd w:val="clear" w:color="auto" w:fill="FFFFFF"/>
              </w:rPr>
              <w:softHyphen/>
              <w:t>ществительных в форме единственного и множественного числа творительного падежа без предлога.</w:t>
            </w:r>
          </w:p>
        </w:tc>
        <w:tc>
          <w:tcPr>
            <w:tcW w:w="2199" w:type="dxa"/>
          </w:tcPr>
          <w:p w:rsidR="00726EA5" w:rsidRPr="007460CF" w:rsidRDefault="000657FB" w:rsidP="00726EA5">
            <w:pPr>
              <w:jc w:val="both"/>
            </w:pPr>
            <w:r>
              <w:t>1</w:t>
            </w:r>
          </w:p>
        </w:tc>
      </w:tr>
      <w:tr w:rsidR="00726EA5" w:rsidTr="00726EA5">
        <w:tc>
          <w:tcPr>
            <w:tcW w:w="2088" w:type="dxa"/>
          </w:tcPr>
          <w:p w:rsidR="00726EA5" w:rsidRPr="001E46F2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  <w:jc w:val="center"/>
            </w:pPr>
            <w:r w:rsidRPr="001E46F2">
              <w:t>29</w:t>
            </w:r>
          </w:p>
        </w:tc>
        <w:tc>
          <w:tcPr>
            <w:tcW w:w="5252" w:type="dxa"/>
          </w:tcPr>
          <w:p w:rsidR="00726EA5" w:rsidRPr="007460CF" w:rsidRDefault="00726EA5" w:rsidP="00726EA5">
            <w:pPr>
              <w:jc w:val="both"/>
              <w:rPr>
                <w:color w:val="333333"/>
                <w:shd w:val="clear" w:color="auto" w:fill="FFFFFF"/>
              </w:rPr>
            </w:pPr>
            <w:r w:rsidRPr="007460CF">
              <w:rPr>
                <w:color w:val="333333"/>
                <w:shd w:val="clear" w:color="auto" w:fill="FFFFFF"/>
              </w:rPr>
              <w:t>Практическое употребление су</w:t>
            </w:r>
            <w:r w:rsidRPr="007460CF">
              <w:rPr>
                <w:color w:val="333333"/>
                <w:shd w:val="clear" w:color="auto" w:fill="FFFFFF"/>
              </w:rPr>
              <w:softHyphen/>
              <w:t>ществительных в форме единственного и множественного числа предложного падежа.</w:t>
            </w:r>
          </w:p>
        </w:tc>
        <w:tc>
          <w:tcPr>
            <w:tcW w:w="2199" w:type="dxa"/>
          </w:tcPr>
          <w:p w:rsidR="00726EA5" w:rsidRPr="007460CF" w:rsidRDefault="000657FB" w:rsidP="00726EA5">
            <w:pPr>
              <w:jc w:val="both"/>
            </w:pPr>
            <w:r>
              <w:t>1</w:t>
            </w:r>
          </w:p>
        </w:tc>
      </w:tr>
      <w:tr w:rsidR="00726EA5" w:rsidTr="00726EA5">
        <w:tc>
          <w:tcPr>
            <w:tcW w:w="2088" w:type="dxa"/>
          </w:tcPr>
          <w:p w:rsidR="00726EA5" w:rsidRPr="001E46F2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  <w:jc w:val="center"/>
            </w:pPr>
            <w:r w:rsidRPr="001E46F2">
              <w:t>30</w:t>
            </w:r>
          </w:p>
        </w:tc>
        <w:tc>
          <w:tcPr>
            <w:tcW w:w="5252" w:type="dxa"/>
          </w:tcPr>
          <w:p w:rsidR="00726EA5" w:rsidRPr="007460CF" w:rsidRDefault="00726EA5" w:rsidP="00726EA5">
            <w:pPr>
              <w:jc w:val="both"/>
              <w:rPr>
                <w:color w:val="333333"/>
                <w:shd w:val="clear" w:color="auto" w:fill="FFFFFF"/>
              </w:rPr>
            </w:pPr>
            <w:r w:rsidRPr="007460CF">
              <w:rPr>
                <w:color w:val="333333"/>
                <w:shd w:val="clear" w:color="auto" w:fill="FFFFFF"/>
              </w:rPr>
              <w:t>В гостях у Грамматики. Итоговое занятие по имени существительному.</w:t>
            </w:r>
          </w:p>
        </w:tc>
        <w:tc>
          <w:tcPr>
            <w:tcW w:w="2199" w:type="dxa"/>
          </w:tcPr>
          <w:p w:rsidR="00726EA5" w:rsidRPr="007460CF" w:rsidRDefault="00726EA5" w:rsidP="00726EA5">
            <w:pPr>
              <w:jc w:val="both"/>
            </w:pPr>
            <w:r w:rsidRPr="007460CF">
              <w:t>1</w:t>
            </w:r>
          </w:p>
        </w:tc>
      </w:tr>
      <w:tr w:rsidR="00726EA5" w:rsidTr="00726EA5">
        <w:tc>
          <w:tcPr>
            <w:tcW w:w="9539" w:type="dxa"/>
            <w:gridSpan w:val="3"/>
          </w:tcPr>
          <w:p w:rsidR="00726EA5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  <w:jc w:val="center"/>
              <w:rPr>
                <w:b/>
              </w:rPr>
            </w:pPr>
            <w:r w:rsidRPr="007460CF">
              <w:rPr>
                <w:b/>
                <w:bCs/>
                <w:color w:val="333333"/>
                <w:shd w:val="clear" w:color="auto" w:fill="FFFFFF"/>
              </w:rPr>
              <w:t>Развитие навыков согласования слов</w:t>
            </w:r>
          </w:p>
        </w:tc>
      </w:tr>
      <w:tr w:rsidR="00726EA5" w:rsidTr="00726EA5">
        <w:tc>
          <w:tcPr>
            <w:tcW w:w="2088" w:type="dxa"/>
          </w:tcPr>
          <w:p w:rsidR="00726EA5" w:rsidRPr="00EA5CAB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  <w:jc w:val="center"/>
            </w:pPr>
            <w:r w:rsidRPr="00EA5CAB">
              <w:lastRenderedPageBreak/>
              <w:t>31</w:t>
            </w:r>
          </w:p>
        </w:tc>
        <w:tc>
          <w:tcPr>
            <w:tcW w:w="5252" w:type="dxa"/>
          </w:tcPr>
          <w:p w:rsidR="00726EA5" w:rsidRPr="007460CF" w:rsidRDefault="00726EA5" w:rsidP="00726EA5">
            <w:pPr>
              <w:jc w:val="both"/>
              <w:rPr>
                <w:color w:val="333333"/>
                <w:shd w:val="clear" w:color="auto" w:fill="FFFFFF"/>
              </w:rPr>
            </w:pPr>
            <w:r w:rsidRPr="007460CF">
              <w:rPr>
                <w:color w:val="333333"/>
                <w:shd w:val="clear" w:color="auto" w:fill="FFFFFF"/>
              </w:rPr>
              <w:t>Имя прилагательное, его грамматическое значение. Обогащение словаря прилагательных. Согласование прилагательного с существительным в роде и числе.</w:t>
            </w:r>
          </w:p>
        </w:tc>
        <w:tc>
          <w:tcPr>
            <w:tcW w:w="2199" w:type="dxa"/>
          </w:tcPr>
          <w:p w:rsidR="00726EA5" w:rsidRPr="007460CF" w:rsidRDefault="000657FB" w:rsidP="00726EA5">
            <w:pPr>
              <w:jc w:val="both"/>
            </w:pPr>
            <w:r>
              <w:t>1</w:t>
            </w:r>
          </w:p>
        </w:tc>
      </w:tr>
      <w:tr w:rsidR="00726EA5" w:rsidTr="00726EA5">
        <w:tc>
          <w:tcPr>
            <w:tcW w:w="2088" w:type="dxa"/>
          </w:tcPr>
          <w:p w:rsidR="00726EA5" w:rsidRPr="00EA5CAB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  <w:jc w:val="center"/>
            </w:pPr>
            <w:r w:rsidRPr="00EA5CAB">
              <w:t>32</w:t>
            </w:r>
          </w:p>
        </w:tc>
        <w:tc>
          <w:tcPr>
            <w:tcW w:w="5252" w:type="dxa"/>
          </w:tcPr>
          <w:p w:rsidR="00726EA5" w:rsidRPr="007460CF" w:rsidRDefault="00726EA5" w:rsidP="00726EA5">
            <w:pPr>
              <w:jc w:val="both"/>
              <w:rPr>
                <w:color w:val="333333"/>
                <w:shd w:val="clear" w:color="auto" w:fill="FFFFFF"/>
              </w:rPr>
            </w:pPr>
            <w:r w:rsidRPr="007460CF">
              <w:rPr>
                <w:color w:val="333333"/>
                <w:shd w:val="clear" w:color="auto" w:fill="FFFFFF"/>
              </w:rPr>
              <w:t>Словоизменение прилагательных по числам. Согласование прилагательных с существительным. Работа с антонимами.</w:t>
            </w:r>
          </w:p>
        </w:tc>
        <w:tc>
          <w:tcPr>
            <w:tcW w:w="2199" w:type="dxa"/>
          </w:tcPr>
          <w:p w:rsidR="00726EA5" w:rsidRPr="007460CF" w:rsidRDefault="000657FB" w:rsidP="00726EA5">
            <w:pPr>
              <w:jc w:val="both"/>
            </w:pPr>
            <w:r>
              <w:t>1</w:t>
            </w:r>
          </w:p>
        </w:tc>
      </w:tr>
      <w:tr w:rsidR="00726EA5" w:rsidTr="00726EA5">
        <w:tc>
          <w:tcPr>
            <w:tcW w:w="2088" w:type="dxa"/>
          </w:tcPr>
          <w:p w:rsidR="00726EA5" w:rsidRPr="00EA5CAB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  <w:jc w:val="center"/>
            </w:pPr>
            <w:r w:rsidRPr="00EA5CAB">
              <w:t>33</w:t>
            </w:r>
          </w:p>
        </w:tc>
        <w:tc>
          <w:tcPr>
            <w:tcW w:w="5252" w:type="dxa"/>
          </w:tcPr>
          <w:p w:rsidR="00726EA5" w:rsidRPr="007460CF" w:rsidRDefault="00726EA5" w:rsidP="00726EA5">
            <w:pPr>
              <w:jc w:val="both"/>
              <w:rPr>
                <w:color w:val="333333"/>
                <w:shd w:val="clear" w:color="auto" w:fill="FFFFFF"/>
              </w:rPr>
            </w:pPr>
            <w:r w:rsidRPr="007460CF">
              <w:rPr>
                <w:color w:val="333333"/>
                <w:shd w:val="clear" w:color="auto" w:fill="FFFFFF"/>
              </w:rPr>
              <w:t>Словоизменение прилагательных. Образование относительных прилагательных.</w:t>
            </w:r>
          </w:p>
        </w:tc>
        <w:tc>
          <w:tcPr>
            <w:tcW w:w="2199" w:type="dxa"/>
          </w:tcPr>
          <w:p w:rsidR="00726EA5" w:rsidRPr="007460CF" w:rsidRDefault="000657FB" w:rsidP="00726EA5">
            <w:pPr>
              <w:jc w:val="both"/>
            </w:pPr>
            <w:r>
              <w:t>1</w:t>
            </w:r>
          </w:p>
        </w:tc>
      </w:tr>
      <w:tr w:rsidR="00726EA5" w:rsidTr="00726EA5">
        <w:tc>
          <w:tcPr>
            <w:tcW w:w="2088" w:type="dxa"/>
          </w:tcPr>
          <w:p w:rsidR="00726EA5" w:rsidRPr="00EA5CAB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  <w:jc w:val="center"/>
            </w:pPr>
            <w:r w:rsidRPr="00EA5CAB">
              <w:t>34</w:t>
            </w:r>
          </w:p>
        </w:tc>
        <w:tc>
          <w:tcPr>
            <w:tcW w:w="5252" w:type="dxa"/>
          </w:tcPr>
          <w:p w:rsidR="00726EA5" w:rsidRPr="007460CF" w:rsidRDefault="00726EA5" w:rsidP="00726EA5">
            <w:pPr>
              <w:jc w:val="both"/>
              <w:rPr>
                <w:color w:val="333333"/>
                <w:shd w:val="clear" w:color="auto" w:fill="FFFFFF"/>
              </w:rPr>
            </w:pPr>
            <w:r w:rsidRPr="007460CF">
              <w:rPr>
                <w:color w:val="333333"/>
                <w:shd w:val="clear" w:color="auto" w:fill="FFFFFF"/>
              </w:rPr>
              <w:t>Практическое занятие по правописанию безударных окончаний прилагательных.</w:t>
            </w:r>
          </w:p>
        </w:tc>
        <w:tc>
          <w:tcPr>
            <w:tcW w:w="2199" w:type="dxa"/>
          </w:tcPr>
          <w:p w:rsidR="00726EA5" w:rsidRPr="007460CF" w:rsidRDefault="000657FB" w:rsidP="00726EA5">
            <w:pPr>
              <w:jc w:val="both"/>
            </w:pPr>
            <w:r>
              <w:t>1</w:t>
            </w:r>
          </w:p>
        </w:tc>
      </w:tr>
      <w:tr w:rsidR="00726EA5" w:rsidTr="00726EA5">
        <w:tc>
          <w:tcPr>
            <w:tcW w:w="2088" w:type="dxa"/>
          </w:tcPr>
          <w:p w:rsidR="00726EA5" w:rsidRPr="00EA5CAB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  <w:jc w:val="center"/>
            </w:pPr>
            <w:r w:rsidRPr="00EA5CAB">
              <w:t>35</w:t>
            </w:r>
          </w:p>
        </w:tc>
        <w:tc>
          <w:tcPr>
            <w:tcW w:w="5252" w:type="dxa"/>
          </w:tcPr>
          <w:p w:rsidR="00726EA5" w:rsidRPr="007460CF" w:rsidRDefault="00726EA5" w:rsidP="00726EA5">
            <w:pPr>
              <w:jc w:val="both"/>
              <w:rPr>
                <w:color w:val="333333"/>
                <w:shd w:val="clear" w:color="auto" w:fill="FFFFFF"/>
              </w:rPr>
            </w:pPr>
            <w:r w:rsidRPr="007460CF">
              <w:rPr>
                <w:color w:val="333333"/>
                <w:shd w:val="clear" w:color="auto" w:fill="FFFFFF"/>
              </w:rPr>
              <w:t>Путешествие в Бумажную страну. Итоговое занятие по имени прилагательному.</w:t>
            </w:r>
          </w:p>
        </w:tc>
        <w:tc>
          <w:tcPr>
            <w:tcW w:w="2199" w:type="dxa"/>
          </w:tcPr>
          <w:p w:rsidR="00726EA5" w:rsidRPr="007460CF" w:rsidRDefault="00726EA5" w:rsidP="00726EA5">
            <w:pPr>
              <w:jc w:val="both"/>
            </w:pPr>
            <w:r w:rsidRPr="007460CF">
              <w:t>1</w:t>
            </w:r>
          </w:p>
        </w:tc>
      </w:tr>
      <w:tr w:rsidR="00726EA5" w:rsidTr="00726EA5">
        <w:tc>
          <w:tcPr>
            <w:tcW w:w="2088" w:type="dxa"/>
          </w:tcPr>
          <w:p w:rsidR="00726EA5" w:rsidRPr="00EA5CAB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  <w:jc w:val="center"/>
            </w:pPr>
            <w:r w:rsidRPr="00EA5CAB">
              <w:t>36</w:t>
            </w:r>
          </w:p>
        </w:tc>
        <w:tc>
          <w:tcPr>
            <w:tcW w:w="5252" w:type="dxa"/>
          </w:tcPr>
          <w:p w:rsidR="00726EA5" w:rsidRPr="007460CF" w:rsidRDefault="00726EA5" w:rsidP="00726EA5">
            <w:pPr>
              <w:jc w:val="both"/>
              <w:rPr>
                <w:color w:val="333333"/>
                <w:shd w:val="clear" w:color="auto" w:fill="FFFFFF"/>
              </w:rPr>
            </w:pPr>
            <w:r w:rsidRPr="007460CF">
              <w:rPr>
                <w:color w:val="333333"/>
                <w:shd w:val="clear" w:color="auto" w:fill="FFFFFF"/>
              </w:rPr>
              <w:t>Глагол, его грамматическое значение. Обогащение предикативного словаря.</w:t>
            </w:r>
          </w:p>
        </w:tc>
        <w:tc>
          <w:tcPr>
            <w:tcW w:w="2199" w:type="dxa"/>
          </w:tcPr>
          <w:p w:rsidR="00726EA5" w:rsidRPr="007460CF" w:rsidRDefault="000657FB" w:rsidP="00726EA5">
            <w:pPr>
              <w:jc w:val="both"/>
            </w:pPr>
            <w:r>
              <w:t>1</w:t>
            </w:r>
          </w:p>
        </w:tc>
      </w:tr>
      <w:tr w:rsidR="00726EA5" w:rsidTr="00726EA5">
        <w:tc>
          <w:tcPr>
            <w:tcW w:w="2088" w:type="dxa"/>
          </w:tcPr>
          <w:p w:rsidR="00726EA5" w:rsidRPr="00EA5CAB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  <w:jc w:val="center"/>
            </w:pPr>
            <w:r w:rsidRPr="00EA5CAB">
              <w:t>37</w:t>
            </w:r>
          </w:p>
        </w:tc>
        <w:tc>
          <w:tcPr>
            <w:tcW w:w="5252" w:type="dxa"/>
          </w:tcPr>
          <w:p w:rsidR="00726EA5" w:rsidRPr="007460CF" w:rsidRDefault="00726EA5" w:rsidP="00726EA5">
            <w:pPr>
              <w:jc w:val="both"/>
              <w:rPr>
                <w:color w:val="333333"/>
                <w:shd w:val="clear" w:color="auto" w:fill="FFFFFF"/>
              </w:rPr>
            </w:pPr>
            <w:r w:rsidRPr="007460CF">
              <w:rPr>
                <w:color w:val="333333"/>
                <w:shd w:val="clear" w:color="auto" w:fill="FFFFFF"/>
              </w:rPr>
              <w:t>Согласование глаголов с существительными в числе, в роде.</w:t>
            </w:r>
          </w:p>
        </w:tc>
        <w:tc>
          <w:tcPr>
            <w:tcW w:w="2199" w:type="dxa"/>
          </w:tcPr>
          <w:p w:rsidR="00726EA5" w:rsidRPr="007460CF" w:rsidRDefault="00726EA5" w:rsidP="00726EA5">
            <w:pPr>
              <w:jc w:val="both"/>
            </w:pPr>
            <w:r w:rsidRPr="007460CF">
              <w:t>2</w:t>
            </w:r>
          </w:p>
        </w:tc>
      </w:tr>
      <w:tr w:rsidR="00726EA5" w:rsidTr="00726EA5">
        <w:tc>
          <w:tcPr>
            <w:tcW w:w="2088" w:type="dxa"/>
          </w:tcPr>
          <w:p w:rsidR="00726EA5" w:rsidRPr="00EA5CAB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  <w:jc w:val="center"/>
            </w:pPr>
            <w:r w:rsidRPr="00EA5CAB">
              <w:t>38</w:t>
            </w:r>
          </w:p>
        </w:tc>
        <w:tc>
          <w:tcPr>
            <w:tcW w:w="5252" w:type="dxa"/>
          </w:tcPr>
          <w:p w:rsidR="00726EA5" w:rsidRPr="007460CF" w:rsidRDefault="00726EA5" w:rsidP="00726EA5">
            <w:pPr>
              <w:jc w:val="both"/>
              <w:rPr>
                <w:color w:val="333333"/>
                <w:shd w:val="clear" w:color="auto" w:fill="FFFFFF"/>
              </w:rPr>
            </w:pPr>
            <w:r w:rsidRPr="007460CF">
              <w:rPr>
                <w:color w:val="333333"/>
                <w:shd w:val="clear" w:color="auto" w:fill="FFFFFF"/>
              </w:rPr>
              <w:t>Словообразование глаголов, согласование глагола с существительными во времени.</w:t>
            </w:r>
          </w:p>
        </w:tc>
        <w:tc>
          <w:tcPr>
            <w:tcW w:w="2199" w:type="dxa"/>
          </w:tcPr>
          <w:p w:rsidR="00726EA5" w:rsidRPr="007460CF" w:rsidRDefault="000657FB" w:rsidP="00726EA5">
            <w:pPr>
              <w:jc w:val="both"/>
            </w:pPr>
            <w:r>
              <w:t>1</w:t>
            </w:r>
          </w:p>
        </w:tc>
      </w:tr>
      <w:tr w:rsidR="00726EA5" w:rsidTr="00726EA5">
        <w:tc>
          <w:tcPr>
            <w:tcW w:w="2088" w:type="dxa"/>
          </w:tcPr>
          <w:p w:rsidR="00726EA5" w:rsidRPr="00EA5CAB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  <w:jc w:val="center"/>
            </w:pPr>
            <w:r w:rsidRPr="00EA5CAB">
              <w:t>39</w:t>
            </w:r>
          </w:p>
        </w:tc>
        <w:tc>
          <w:tcPr>
            <w:tcW w:w="5252" w:type="dxa"/>
          </w:tcPr>
          <w:p w:rsidR="00726EA5" w:rsidRPr="007460CF" w:rsidRDefault="00726EA5" w:rsidP="00726EA5">
            <w:pPr>
              <w:jc w:val="both"/>
              <w:rPr>
                <w:color w:val="333333"/>
                <w:shd w:val="clear" w:color="auto" w:fill="FFFFFF"/>
              </w:rPr>
            </w:pPr>
            <w:r w:rsidRPr="007460CF">
              <w:rPr>
                <w:color w:val="333333"/>
                <w:shd w:val="clear" w:color="auto" w:fill="FFFFFF"/>
              </w:rPr>
              <w:t>Словоизменение глагола. Тренировка в употреблении глаголов настоящего времени.</w:t>
            </w:r>
          </w:p>
        </w:tc>
        <w:tc>
          <w:tcPr>
            <w:tcW w:w="2199" w:type="dxa"/>
          </w:tcPr>
          <w:p w:rsidR="00726EA5" w:rsidRPr="007460CF" w:rsidRDefault="000657FB" w:rsidP="00726EA5">
            <w:pPr>
              <w:jc w:val="both"/>
            </w:pPr>
            <w:r>
              <w:t>1</w:t>
            </w:r>
          </w:p>
        </w:tc>
      </w:tr>
      <w:tr w:rsidR="00726EA5" w:rsidTr="00726EA5">
        <w:tc>
          <w:tcPr>
            <w:tcW w:w="2088" w:type="dxa"/>
          </w:tcPr>
          <w:p w:rsidR="00726EA5" w:rsidRPr="00EA5CAB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  <w:jc w:val="center"/>
            </w:pPr>
            <w:r w:rsidRPr="00EA5CAB">
              <w:t>40</w:t>
            </w:r>
          </w:p>
        </w:tc>
        <w:tc>
          <w:tcPr>
            <w:tcW w:w="5252" w:type="dxa"/>
          </w:tcPr>
          <w:p w:rsidR="00726EA5" w:rsidRPr="007460CF" w:rsidRDefault="00726EA5" w:rsidP="00726EA5">
            <w:pPr>
              <w:jc w:val="both"/>
              <w:rPr>
                <w:color w:val="333333"/>
                <w:shd w:val="clear" w:color="auto" w:fill="FFFFFF"/>
              </w:rPr>
            </w:pPr>
            <w:r w:rsidRPr="007460CF">
              <w:rPr>
                <w:color w:val="333333"/>
                <w:shd w:val="clear" w:color="auto" w:fill="FFFFFF"/>
              </w:rPr>
              <w:t>Образование глаголов совершенного вида от глаголов несовершенного вида.</w:t>
            </w:r>
          </w:p>
        </w:tc>
        <w:tc>
          <w:tcPr>
            <w:tcW w:w="2199" w:type="dxa"/>
          </w:tcPr>
          <w:p w:rsidR="00726EA5" w:rsidRPr="007460CF" w:rsidRDefault="000657FB" w:rsidP="00726EA5">
            <w:pPr>
              <w:jc w:val="both"/>
            </w:pPr>
            <w:r>
              <w:t>1</w:t>
            </w:r>
          </w:p>
        </w:tc>
      </w:tr>
      <w:tr w:rsidR="00726EA5" w:rsidTr="00726EA5">
        <w:tc>
          <w:tcPr>
            <w:tcW w:w="2088" w:type="dxa"/>
          </w:tcPr>
          <w:p w:rsidR="00726EA5" w:rsidRPr="00EA5CAB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  <w:jc w:val="center"/>
            </w:pPr>
            <w:r w:rsidRPr="00EA5CAB">
              <w:t>41</w:t>
            </w:r>
          </w:p>
        </w:tc>
        <w:tc>
          <w:tcPr>
            <w:tcW w:w="5252" w:type="dxa"/>
          </w:tcPr>
          <w:p w:rsidR="00726EA5" w:rsidRPr="007460CF" w:rsidRDefault="00726EA5" w:rsidP="00726EA5">
            <w:pPr>
              <w:jc w:val="both"/>
              <w:rPr>
                <w:color w:val="333333"/>
                <w:shd w:val="clear" w:color="auto" w:fill="FFFFFF"/>
              </w:rPr>
            </w:pPr>
            <w:r w:rsidRPr="007460CF">
              <w:rPr>
                <w:color w:val="333333"/>
                <w:shd w:val="clear" w:color="auto" w:fill="FFFFFF"/>
              </w:rPr>
              <w:t>Дифференциация, согласование существительных, прилагательных и глаголов в предложениях.</w:t>
            </w:r>
          </w:p>
        </w:tc>
        <w:tc>
          <w:tcPr>
            <w:tcW w:w="2199" w:type="dxa"/>
          </w:tcPr>
          <w:p w:rsidR="00726EA5" w:rsidRPr="007460CF" w:rsidRDefault="000657FB" w:rsidP="00726EA5">
            <w:pPr>
              <w:jc w:val="both"/>
            </w:pPr>
            <w:r>
              <w:t>1</w:t>
            </w:r>
          </w:p>
        </w:tc>
      </w:tr>
      <w:tr w:rsidR="00726EA5" w:rsidTr="00726EA5">
        <w:tc>
          <w:tcPr>
            <w:tcW w:w="2088" w:type="dxa"/>
          </w:tcPr>
          <w:p w:rsidR="00726EA5" w:rsidRPr="00EA5CAB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  <w:jc w:val="center"/>
            </w:pPr>
            <w:r w:rsidRPr="00EA5CAB">
              <w:t>42</w:t>
            </w:r>
          </w:p>
        </w:tc>
        <w:tc>
          <w:tcPr>
            <w:tcW w:w="5252" w:type="dxa"/>
          </w:tcPr>
          <w:p w:rsidR="00726EA5" w:rsidRPr="007460CF" w:rsidRDefault="00726EA5" w:rsidP="00726EA5">
            <w:pPr>
              <w:jc w:val="both"/>
              <w:rPr>
                <w:color w:val="333333"/>
                <w:shd w:val="clear" w:color="auto" w:fill="FFFFFF"/>
              </w:rPr>
            </w:pPr>
            <w:r w:rsidRPr="007460CF">
              <w:rPr>
                <w:color w:val="333333"/>
                <w:shd w:val="clear" w:color="auto" w:fill="FFFFFF"/>
              </w:rPr>
              <w:t>Местоимение, его грамматическое значение. Практическое употребление местоимений разного рода.</w:t>
            </w:r>
          </w:p>
        </w:tc>
        <w:tc>
          <w:tcPr>
            <w:tcW w:w="2199" w:type="dxa"/>
          </w:tcPr>
          <w:p w:rsidR="00726EA5" w:rsidRPr="007460CF" w:rsidRDefault="00B9450B" w:rsidP="00726EA5">
            <w:pPr>
              <w:jc w:val="both"/>
            </w:pPr>
            <w:r>
              <w:t>1</w:t>
            </w:r>
          </w:p>
        </w:tc>
      </w:tr>
      <w:tr w:rsidR="00726EA5" w:rsidTr="00726EA5">
        <w:tc>
          <w:tcPr>
            <w:tcW w:w="2088" w:type="dxa"/>
          </w:tcPr>
          <w:p w:rsidR="00726EA5" w:rsidRPr="00EA5CAB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  <w:jc w:val="center"/>
            </w:pPr>
            <w:r w:rsidRPr="00EA5CAB">
              <w:t>43</w:t>
            </w:r>
          </w:p>
        </w:tc>
        <w:tc>
          <w:tcPr>
            <w:tcW w:w="5252" w:type="dxa"/>
          </w:tcPr>
          <w:p w:rsidR="00726EA5" w:rsidRPr="007460CF" w:rsidRDefault="00726EA5" w:rsidP="00726EA5">
            <w:pPr>
              <w:jc w:val="both"/>
              <w:rPr>
                <w:color w:val="333333"/>
                <w:shd w:val="clear" w:color="auto" w:fill="FFFFFF"/>
              </w:rPr>
            </w:pPr>
            <w:r w:rsidRPr="007460CF">
              <w:rPr>
                <w:color w:val="333333"/>
                <w:shd w:val="clear" w:color="auto" w:fill="FFFFFF"/>
              </w:rPr>
              <w:t>Практическое употребление местоимений единственного и множественного числа.</w:t>
            </w:r>
          </w:p>
        </w:tc>
        <w:tc>
          <w:tcPr>
            <w:tcW w:w="2199" w:type="dxa"/>
          </w:tcPr>
          <w:p w:rsidR="00726EA5" w:rsidRPr="007460CF" w:rsidRDefault="00726EA5" w:rsidP="00726EA5">
            <w:pPr>
              <w:jc w:val="both"/>
            </w:pPr>
            <w:r>
              <w:t>2</w:t>
            </w:r>
          </w:p>
        </w:tc>
      </w:tr>
      <w:tr w:rsidR="00726EA5" w:rsidTr="00726EA5">
        <w:tc>
          <w:tcPr>
            <w:tcW w:w="2088" w:type="dxa"/>
          </w:tcPr>
          <w:p w:rsidR="00726EA5" w:rsidRPr="00EA5CAB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  <w:jc w:val="center"/>
            </w:pPr>
            <w:r w:rsidRPr="00EA5CAB">
              <w:t>44</w:t>
            </w:r>
          </w:p>
        </w:tc>
        <w:tc>
          <w:tcPr>
            <w:tcW w:w="5252" w:type="dxa"/>
          </w:tcPr>
          <w:p w:rsidR="00726EA5" w:rsidRPr="007460CF" w:rsidRDefault="00726EA5" w:rsidP="00726EA5">
            <w:pPr>
              <w:jc w:val="both"/>
              <w:rPr>
                <w:color w:val="333333"/>
                <w:shd w:val="clear" w:color="auto" w:fill="FFFFFF"/>
              </w:rPr>
            </w:pPr>
            <w:r w:rsidRPr="007460CF">
              <w:rPr>
                <w:color w:val="333333"/>
                <w:shd w:val="clear" w:color="auto" w:fill="FFFFFF"/>
              </w:rPr>
              <w:t>Согласование местоимений с существительными.</w:t>
            </w:r>
          </w:p>
        </w:tc>
        <w:tc>
          <w:tcPr>
            <w:tcW w:w="2199" w:type="dxa"/>
          </w:tcPr>
          <w:p w:rsidR="00726EA5" w:rsidRPr="007460CF" w:rsidRDefault="00B9450B" w:rsidP="00726EA5">
            <w:pPr>
              <w:jc w:val="both"/>
            </w:pPr>
            <w:r>
              <w:t>1</w:t>
            </w:r>
          </w:p>
        </w:tc>
      </w:tr>
      <w:tr w:rsidR="00726EA5" w:rsidTr="00726EA5">
        <w:tc>
          <w:tcPr>
            <w:tcW w:w="2088" w:type="dxa"/>
          </w:tcPr>
          <w:p w:rsidR="00726EA5" w:rsidRPr="00EA5CAB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  <w:jc w:val="center"/>
            </w:pPr>
            <w:r w:rsidRPr="00EA5CAB">
              <w:t>45</w:t>
            </w:r>
          </w:p>
        </w:tc>
        <w:tc>
          <w:tcPr>
            <w:tcW w:w="5252" w:type="dxa"/>
          </w:tcPr>
          <w:p w:rsidR="00726EA5" w:rsidRPr="007460CF" w:rsidRDefault="00726EA5" w:rsidP="00726EA5">
            <w:pPr>
              <w:jc w:val="both"/>
              <w:rPr>
                <w:color w:val="333333"/>
                <w:shd w:val="clear" w:color="auto" w:fill="FFFFFF"/>
              </w:rPr>
            </w:pPr>
            <w:r w:rsidRPr="007460CF">
              <w:rPr>
                <w:color w:val="333333"/>
                <w:shd w:val="clear" w:color="auto" w:fill="FFFFFF"/>
              </w:rPr>
              <w:t>Согласование местоимений с глаголами.</w:t>
            </w:r>
          </w:p>
        </w:tc>
        <w:tc>
          <w:tcPr>
            <w:tcW w:w="2199" w:type="dxa"/>
          </w:tcPr>
          <w:p w:rsidR="00726EA5" w:rsidRPr="007460CF" w:rsidRDefault="00B9450B" w:rsidP="00726EA5">
            <w:pPr>
              <w:jc w:val="both"/>
            </w:pPr>
            <w:r>
              <w:t>1</w:t>
            </w:r>
          </w:p>
        </w:tc>
      </w:tr>
      <w:tr w:rsidR="00726EA5" w:rsidTr="00726EA5">
        <w:tc>
          <w:tcPr>
            <w:tcW w:w="2088" w:type="dxa"/>
          </w:tcPr>
          <w:p w:rsidR="00726EA5" w:rsidRPr="00EA5CAB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  <w:jc w:val="center"/>
            </w:pPr>
            <w:r w:rsidRPr="00EA5CAB">
              <w:t>46</w:t>
            </w:r>
          </w:p>
        </w:tc>
        <w:tc>
          <w:tcPr>
            <w:tcW w:w="5252" w:type="dxa"/>
          </w:tcPr>
          <w:p w:rsidR="00726EA5" w:rsidRPr="007460CF" w:rsidRDefault="00726EA5" w:rsidP="00726EA5">
            <w:pPr>
              <w:jc w:val="both"/>
              <w:rPr>
                <w:color w:val="333333"/>
                <w:shd w:val="clear" w:color="auto" w:fill="FFFFFF"/>
              </w:rPr>
            </w:pPr>
            <w:r w:rsidRPr="007460CF">
              <w:rPr>
                <w:color w:val="333333"/>
                <w:shd w:val="clear" w:color="auto" w:fill="FFFFFF"/>
              </w:rPr>
              <w:t>Согласование количественных числительных с существительными в роде, числе и падеже.</w:t>
            </w:r>
          </w:p>
        </w:tc>
        <w:tc>
          <w:tcPr>
            <w:tcW w:w="2199" w:type="dxa"/>
          </w:tcPr>
          <w:p w:rsidR="00726EA5" w:rsidRPr="007460CF" w:rsidRDefault="00B9450B" w:rsidP="00726EA5">
            <w:pPr>
              <w:jc w:val="both"/>
            </w:pPr>
            <w:r>
              <w:t>1</w:t>
            </w:r>
          </w:p>
        </w:tc>
      </w:tr>
      <w:tr w:rsidR="00726EA5" w:rsidTr="00726EA5">
        <w:tc>
          <w:tcPr>
            <w:tcW w:w="2088" w:type="dxa"/>
          </w:tcPr>
          <w:p w:rsidR="00726EA5" w:rsidRPr="00EA5CAB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  <w:jc w:val="center"/>
            </w:pPr>
            <w:r w:rsidRPr="00EA5CAB">
              <w:t>47</w:t>
            </w:r>
          </w:p>
        </w:tc>
        <w:tc>
          <w:tcPr>
            <w:tcW w:w="5252" w:type="dxa"/>
          </w:tcPr>
          <w:p w:rsidR="00726EA5" w:rsidRPr="007460CF" w:rsidRDefault="00726EA5" w:rsidP="00726EA5">
            <w:pPr>
              <w:jc w:val="both"/>
              <w:rPr>
                <w:color w:val="333333"/>
                <w:shd w:val="clear" w:color="auto" w:fill="FFFFFF"/>
              </w:rPr>
            </w:pPr>
            <w:r w:rsidRPr="007460CF">
              <w:rPr>
                <w:color w:val="333333"/>
                <w:shd w:val="clear" w:color="auto" w:fill="FFFFFF"/>
              </w:rPr>
              <w:t>Правописание числительных, работа по словоизменению.</w:t>
            </w:r>
          </w:p>
        </w:tc>
        <w:tc>
          <w:tcPr>
            <w:tcW w:w="2199" w:type="dxa"/>
          </w:tcPr>
          <w:p w:rsidR="00726EA5" w:rsidRPr="007460CF" w:rsidRDefault="00B9450B" w:rsidP="00726EA5">
            <w:pPr>
              <w:jc w:val="both"/>
            </w:pPr>
            <w:r>
              <w:t>1</w:t>
            </w:r>
          </w:p>
        </w:tc>
      </w:tr>
      <w:tr w:rsidR="00726EA5" w:rsidTr="00726EA5">
        <w:tc>
          <w:tcPr>
            <w:tcW w:w="2088" w:type="dxa"/>
          </w:tcPr>
          <w:p w:rsidR="00726EA5" w:rsidRPr="00EA5CAB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  <w:jc w:val="center"/>
            </w:pPr>
            <w:r w:rsidRPr="00EA5CAB">
              <w:t>48</w:t>
            </w:r>
          </w:p>
        </w:tc>
        <w:tc>
          <w:tcPr>
            <w:tcW w:w="5252" w:type="dxa"/>
          </w:tcPr>
          <w:p w:rsidR="00726EA5" w:rsidRPr="007460CF" w:rsidRDefault="00726EA5" w:rsidP="00726EA5">
            <w:pPr>
              <w:jc w:val="both"/>
              <w:rPr>
                <w:color w:val="333333"/>
                <w:shd w:val="clear" w:color="auto" w:fill="FFFFFF"/>
              </w:rPr>
            </w:pPr>
            <w:r w:rsidRPr="007460CF">
              <w:rPr>
                <w:color w:val="333333"/>
                <w:shd w:val="clear" w:color="auto" w:fill="FFFFFF"/>
              </w:rPr>
              <w:t>Контроль за усвоением знаний. Анализ ошибок.</w:t>
            </w:r>
          </w:p>
        </w:tc>
        <w:tc>
          <w:tcPr>
            <w:tcW w:w="2199" w:type="dxa"/>
          </w:tcPr>
          <w:p w:rsidR="00726EA5" w:rsidRPr="007460CF" w:rsidRDefault="00726EA5" w:rsidP="00726EA5">
            <w:pPr>
              <w:jc w:val="both"/>
            </w:pPr>
            <w:r w:rsidRPr="007460CF">
              <w:t>1</w:t>
            </w:r>
          </w:p>
        </w:tc>
      </w:tr>
      <w:tr w:rsidR="00726EA5" w:rsidTr="00726EA5">
        <w:tc>
          <w:tcPr>
            <w:tcW w:w="9539" w:type="dxa"/>
            <w:gridSpan w:val="3"/>
          </w:tcPr>
          <w:p w:rsidR="00726EA5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  <w:jc w:val="center"/>
              <w:rPr>
                <w:b/>
              </w:rPr>
            </w:pPr>
            <w:r>
              <w:rPr>
                <w:rFonts w:eastAsia="Calibri"/>
                <w:b/>
                <w:bCs/>
                <w:color w:val="333333"/>
                <w:shd w:val="clear" w:color="auto" w:fill="FFFFFF"/>
              </w:rPr>
              <w:t>Р</w:t>
            </w:r>
            <w:r w:rsidRPr="001E46F2">
              <w:rPr>
                <w:rFonts w:eastAsia="Calibri"/>
                <w:b/>
                <w:bCs/>
                <w:color w:val="333333"/>
                <w:shd w:val="clear" w:color="auto" w:fill="FFFFFF"/>
              </w:rPr>
              <w:t>абота с предложением</w:t>
            </w:r>
          </w:p>
        </w:tc>
      </w:tr>
      <w:tr w:rsidR="00726EA5" w:rsidTr="00726EA5">
        <w:tc>
          <w:tcPr>
            <w:tcW w:w="2088" w:type="dxa"/>
          </w:tcPr>
          <w:p w:rsidR="00726EA5" w:rsidRPr="007460CF" w:rsidRDefault="00726EA5" w:rsidP="00726EA5">
            <w:pPr>
              <w:jc w:val="center"/>
            </w:pPr>
            <w:r w:rsidRPr="007460CF">
              <w:lastRenderedPageBreak/>
              <w:t>49</w:t>
            </w:r>
          </w:p>
        </w:tc>
        <w:tc>
          <w:tcPr>
            <w:tcW w:w="5252" w:type="dxa"/>
          </w:tcPr>
          <w:p w:rsidR="00726EA5" w:rsidRPr="007460CF" w:rsidRDefault="00726EA5" w:rsidP="00726EA5">
            <w:pPr>
              <w:jc w:val="both"/>
              <w:rPr>
                <w:color w:val="333333"/>
                <w:shd w:val="clear" w:color="auto" w:fill="FFFFFF"/>
              </w:rPr>
            </w:pPr>
            <w:r w:rsidRPr="007460CF">
              <w:rPr>
                <w:color w:val="333333"/>
                <w:shd w:val="clear" w:color="auto" w:fill="FFFFFF"/>
              </w:rPr>
              <w:t>Дифференциация понятий «слово», «словосочетание», «предложение», «текст».</w:t>
            </w:r>
          </w:p>
        </w:tc>
        <w:tc>
          <w:tcPr>
            <w:tcW w:w="2199" w:type="dxa"/>
          </w:tcPr>
          <w:p w:rsidR="00726EA5" w:rsidRPr="007460CF" w:rsidRDefault="00B9450B" w:rsidP="00726EA5">
            <w:pPr>
              <w:jc w:val="both"/>
            </w:pPr>
            <w:r>
              <w:t>1</w:t>
            </w:r>
          </w:p>
        </w:tc>
      </w:tr>
      <w:tr w:rsidR="00726EA5" w:rsidTr="00726EA5">
        <w:tc>
          <w:tcPr>
            <w:tcW w:w="2088" w:type="dxa"/>
          </w:tcPr>
          <w:p w:rsidR="00726EA5" w:rsidRPr="007460CF" w:rsidRDefault="00726EA5" w:rsidP="00726EA5">
            <w:pPr>
              <w:jc w:val="center"/>
            </w:pPr>
            <w:r w:rsidRPr="007460CF">
              <w:t>50</w:t>
            </w:r>
          </w:p>
        </w:tc>
        <w:tc>
          <w:tcPr>
            <w:tcW w:w="5252" w:type="dxa"/>
          </w:tcPr>
          <w:p w:rsidR="00726EA5" w:rsidRPr="007460CF" w:rsidRDefault="00726EA5" w:rsidP="00726EA5">
            <w:pPr>
              <w:jc w:val="both"/>
              <w:rPr>
                <w:color w:val="333333"/>
                <w:shd w:val="clear" w:color="auto" w:fill="FFFFFF"/>
              </w:rPr>
            </w:pPr>
            <w:r w:rsidRPr="007460CF">
              <w:rPr>
                <w:color w:val="333333"/>
                <w:shd w:val="clear" w:color="auto" w:fill="FFFFFF"/>
              </w:rPr>
              <w:t>Работа с деформированным предложением.</w:t>
            </w:r>
          </w:p>
        </w:tc>
        <w:tc>
          <w:tcPr>
            <w:tcW w:w="2199" w:type="dxa"/>
          </w:tcPr>
          <w:p w:rsidR="00726EA5" w:rsidRPr="007460CF" w:rsidRDefault="00B9450B" w:rsidP="00726EA5">
            <w:pPr>
              <w:jc w:val="both"/>
            </w:pPr>
            <w:r>
              <w:t>1</w:t>
            </w:r>
          </w:p>
        </w:tc>
      </w:tr>
      <w:tr w:rsidR="00726EA5" w:rsidTr="00726EA5">
        <w:tc>
          <w:tcPr>
            <w:tcW w:w="2088" w:type="dxa"/>
          </w:tcPr>
          <w:p w:rsidR="00726EA5" w:rsidRPr="007460CF" w:rsidRDefault="00726EA5" w:rsidP="00726EA5">
            <w:pPr>
              <w:jc w:val="center"/>
            </w:pPr>
            <w:r w:rsidRPr="007460CF">
              <w:t>51</w:t>
            </w:r>
          </w:p>
        </w:tc>
        <w:tc>
          <w:tcPr>
            <w:tcW w:w="5252" w:type="dxa"/>
          </w:tcPr>
          <w:p w:rsidR="00726EA5" w:rsidRPr="007460CF" w:rsidRDefault="00726EA5" w:rsidP="00726EA5">
            <w:pPr>
              <w:jc w:val="both"/>
              <w:rPr>
                <w:color w:val="333333"/>
                <w:shd w:val="clear" w:color="auto" w:fill="FFFFFF"/>
              </w:rPr>
            </w:pPr>
            <w:r w:rsidRPr="007460CF">
              <w:rPr>
                <w:color w:val="333333"/>
                <w:shd w:val="clear" w:color="auto" w:fill="FFFFFF"/>
              </w:rPr>
              <w:t>Наблюдение за изменением смысла предложения в зависимости от перестановки слов.</w:t>
            </w:r>
          </w:p>
        </w:tc>
        <w:tc>
          <w:tcPr>
            <w:tcW w:w="2199" w:type="dxa"/>
          </w:tcPr>
          <w:p w:rsidR="00726EA5" w:rsidRPr="007460CF" w:rsidRDefault="00B9450B" w:rsidP="00726EA5">
            <w:pPr>
              <w:jc w:val="both"/>
            </w:pPr>
            <w:r>
              <w:t>1</w:t>
            </w:r>
          </w:p>
        </w:tc>
      </w:tr>
      <w:tr w:rsidR="00726EA5" w:rsidTr="00726EA5">
        <w:tc>
          <w:tcPr>
            <w:tcW w:w="2088" w:type="dxa"/>
          </w:tcPr>
          <w:p w:rsidR="00726EA5" w:rsidRPr="007460CF" w:rsidRDefault="00726EA5" w:rsidP="00726EA5">
            <w:pPr>
              <w:jc w:val="center"/>
            </w:pPr>
            <w:r w:rsidRPr="007460CF">
              <w:t>52</w:t>
            </w:r>
          </w:p>
        </w:tc>
        <w:tc>
          <w:tcPr>
            <w:tcW w:w="5252" w:type="dxa"/>
          </w:tcPr>
          <w:p w:rsidR="00726EA5" w:rsidRPr="007460CF" w:rsidRDefault="00726EA5" w:rsidP="00726EA5">
            <w:pPr>
              <w:jc w:val="both"/>
              <w:rPr>
                <w:color w:val="333333"/>
                <w:shd w:val="clear" w:color="auto" w:fill="FFFFFF"/>
              </w:rPr>
            </w:pPr>
            <w:r w:rsidRPr="007460CF">
              <w:rPr>
                <w:color w:val="333333"/>
                <w:shd w:val="clear" w:color="auto" w:fill="FFFFFF"/>
              </w:rPr>
              <w:t>Построение предложений с заданным словом с использованием разных частей речи.</w:t>
            </w:r>
          </w:p>
        </w:tc>
        <w:tc>
          <w:tcPr>
            <w:tcW w:w="2199" w:type="dxa"/>
          </w:tcPr>
          <w:p w:rsidR="00726EA5" w:rsidRPr="007460CF" w:rsidRDefault="00B9450B" w:rsidP="00726EA5">
            <w:pPr>
              <w:jc w:val="both"/>
            </w:pPr>
            <w:r>
              <w:t>1</w:t>
            </w:r>
          </w:p>
        </w:tc>
      </w:tr>
      <w:tr w:rsidR="00726EA5" w:rsidTr="00726EA5">
        <w:tc>
          <w:tcPr>
            <w:tcW w:w="2088" w:type="dxa"/>
          </w:tcPr>
          <w:p w:rsidR="00726EA5" w:rsidRPr="007460CF" w:rsidRDefault="00726EA5" w:rsidP="00726EA5">
            <w:pPr>
              <w:jc w:val="center"/>
            </w:pPr>
            <w:r w:rsidRPr="007460CF">
              <w:t>53</w:t>
            </w:r>
          </w:p>
        </w:tc>
        <w:tc>
          <w:tcPr>
            <w:tcW w:w="5252" w:type="dxa"/>
          </w:tcPr>
          <w:p w:rsidR="00726EA5" w:rsidRPr="007460CF" w:rsidRDefault="00726EA5" w:rsidP="00726EA5">
            <w:pPr>
              <w:jc w:val="both"/>
              <w:rPr>
                <w:color w:val="333333"/>
                <w:shd w:val="clear" w:color="auto" w:fill="FFFFFF"/>
              </w:rPr>
            </w:pPr>
            <w:r w:rsidRPr="007460CF">
              <w:rPr>
                <w:color w:val="333333"/>
                <w:shd w:val="clear" w:color="auto" w:fill="FFFFFF"/>
              </w:rPr>
              <w:t>Построение сложносочинённых предложений с соединительной связью.</w:t>
            </w:r>
          </w:p>
        </w:tc>
        <w:tc>
          <w:tcPr>
            <w:tcW w:w="2199" w:type="dxa"/>
          </w:tcPr>
          <w:p w:rsidR="00726EA5" w:rsidRPr="007460CF" w:rsidRDefault="00B9450B" w:rsidP="00726EA5">
            <w:pPr>
              <w:jc w:val="both"/>
            </w:pPr>
            <w:r>
              <w:t>1</w:t>
            </w:r>
          </w:p>
        </w:tc>
      </w:tr>
      <w:tr w:rsidR="00726EA5" w:rsidTr="00726EA5">
        <w:tc>
          <w:tcPr>
            <w:tcW w:w="2088" w:type="dxa"/>
          </w:tcPr>
          <w:p w:rsidR="00726EA5" w:rsidRPr="007460CF" w:rsidRDefault="00726EA5" w:rsidP="00726EA5">
            <w:pPr>
              <w:jc w:val="center"/>
            </w:pPr>
            <w:r w:rsidRPr="007460CF">
              <w:t>54</w:t>
            </w:r>
          </w:p>
        </w:tc>
        <w:tc>
          <w:tcPr>
            <w:tcW w:w="5252" w:type="dxa"/>
          </w:tcPr>
          <w:p w:rsidR="00726EA5" w:rsidRPr="007460CF" w:rsidRDefault="00726EA5" w:rsidP="00726EA5">
            <w:pPr>
              <w:jc w:val="both"/>
              <w:rPr>
                <w:color w:val="333333"/>
                <w:shd w:val="clear" w:color="auto" w:fill="FFFFFF"/>
              </w:rPr>
            </w:pPr>
            <w:r w:rsidRPr="007460CF">
              <w:rPr>
                <w:color w:val="333333"/>
                <w:shd w:val="clear" w:color="auto" w:fill="FFFFFF"/>
              </w:rPr>
              <w:t>Построение сложносочинённых предложений с противительной связью.</w:t>
            </w:r>
          </w:p>
        </w:tc>
        <w:tc>
          <w:tcPr>
            <w:tcW w:w="2199" w:type="dxa"/>
          </w:tcPr>
          <w:p w:rsidR="00726EA5" w:rsidRPr="007460CF" w:rsidRDefault="00B9450B" w:rsidP="00726EA5">
            <w:pPr>
              <w:jc w:val="both"/>
            </w:pPr>
            <w:r>
              <w:t>1</w:t>
            </w:r>
          </w:p>
        </w:tc>
      </w:tr>
      <w:tr w:rsidR="00726EA5" w:rsidTr="00726EA5">
        <w:tc>
          <w:tcPr>
            <w:tcW w:w="2088" w:type="dxa"/>
          </w:tcPr>
          <w:p w:rsidR="00726EA5" w:rsidRPr="007460CF" w:rsidRDefault="00726EA5" w:rsidP="00726EA5">
            <w:pPr>
              <w:jc w:val="center"/>
            </w:pPr>
            <w:r w:rsidRPr="007460CF">
              <w:t>55</w:t>
            </w:r>
          </w:p>
        </w:tc>
        <w:tc>
          <w:tcPr>
            <w:tcW w:w="5252" w:type="dxa"/>
          </w:tcPr>
          <w:p w:rsidR="00726EA5" w:rsidRPr="007460CF" w:rsidRDefault="00726EA5" w:rsidP="00726EA5">
            <w:pPr>
              <w:jc w:val="both"/>
              <w:rPr>
                <w:color w:val="333333"/>
                <w:shd w:val="clear" w:color="auto" w:fill="FFFFFF"/>
              </w:rPr>
            </w:pPr>
            <w:r w:rsidRPr="007460CF">
              <w:rPr>
                <w:color w:val="333333"/>
                <w:shd w:val="clear" w:color="auto" w:fill="FFFFFF"/>
              </w:rPr>
              <w:t>Установление в предложении причинно-следственных связей.</w:t>
            </w:r>
          </w:p>
        </w:tc>
        <w:tc>
          <w:tcPr>
            <w:tcW w:w="2199" w:type="dxa"/>
          </w:tcPr>
          <w:p w:rsidR="00726EA5" w:rsidRPr="007460CF" w:rsidRDefault="00B9450B" w:rsidP="00726EA5">
            <w:pPr>
              <w:jc w:val="both"/>
            </w:pPr>
            <w:r>
              <w:t>1</w:t>
            </w:r>
          </w:p>
        </w:tc>
      </w:tr>
      <w:tr w:rsidR="00726EA5" w:rsidTr="00726EA5">
        <w:tc>
          <w:tcPr>
            <w:tcW w:w="2088" w:type="dxa"/>
          </w:tcPr>
          <w:p w:rsidR="00726EA5" w:rsidRPr="007460CF" w:rsidRDefault="00726EA5" w:rsidP="00726EA5">
            <w:pPr>
              <w:jc w:val="center"/>
            </w:pPr>
            <w:r w:rsidRPr="007460CF">
              <w:t>56</w:t>
            </w:r>
          </w:p>
        </w:tc>
        <w:tc>
          <w:tcPr>
            <w:tcW w:w="5252" w:type="dxa"/>
          </w:tcPr>
          <w:p w:rsidR="00726EA5" w:rsidRPr="007460CF" w:rsidRDefault="00726EA5" w:rsidP="00726EA5">
            <w:pPr>
              <w:jc w:val="both"/>
              <w:rPr>
                <w:color w:val="333333"/>
                <w:shd w:val="clear" w:color="auto" w:fill="FFFFFF"/>
              </w:rPr>
            </w:pPr>
            <w:r w:rsidRPr="007460CF">
              <w:rPr>
                <w:color w:val="333333"/>
                <w:shd w:val="clear" w:color="auto" w:fill="FFFFFF"/>
              </w:rPr>
              <w:t>Построение сложноподчинённых предложений.</w:t>
            </w:r>
          </w:p>
        </w:tc>
        <w:tc>
          <w:tcPr>
            <w:tcW w:w="2199" w:type="dxa"/>
          </w:tcPr>
          <w:p w:rsidR="00726EA5" w:rsidRPr="007460CF" w:rsidRDefault="00B9450B" w:rsidP="00726EA5">
            <w:pPr>
              <w:jc w:val="both"/>
            </w:pPr>
            <w:r>
              <w:t>1</w:t>
            </w:r>
          </w:p>
        </w:tc>
      </w:tr>
      <w:tr w:rsidR="00726EA5" w:rsidTr="00726EA5">
        <w:tc>
          <w:tcPr>
            <w:tcW w:w="9539" w:type="dxa"/>
            <w:gridSpan w:val="3"/>
          </w:tcPr>
          <w:p w:rsidR="00726EA5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color w:val="333333"/>
                <w:shd w:val="clear" w:color="auto" w:fill="FFFFFF"/>
              </w:rPr>
              <w:t>Р</w:t>
            </w:r>
            <w:r w:rsidRPr="007460CF">
              <w:rPr>
                <w:b/>
                <w:bCs/>
                <w:color w:val="333333"/>
                <w:shd w:val="clear" w:color="auto" w:fill="FFFFFF"/>
              </w:rPr>
              <w:t>абота с текстом</w:t>
            </w:r>
          </w:p>
        </w:tc>
      </w:tr>
      <w:tr w:rsidR="00726EA5" w:rsidTr="00726EA5">
        <w:tc>
          <w:tcPr>
            <w:tcW w:w="2088" w:type="dxa"/>
          </w:tcPr>
          <w:p w:rsidR="00726EA5" w:rsidRPr="007460CF" w:rsidRDefault="00726EA5" w:rsidP="00726EA5">
            <w:pPr>
              <w:jc w:val="center"/>
            </w:pPr>
            <w:r w:rsidRPr="007460CF">
              <w:t>57</w:t>
            </w:r>
          </w:p>
        </w:tc>
        <w:tc>
          <w:tcPr>
            <w:tcW w:w="5252" w:type="dxa"/>
          </w:tcPr>
          <w:p w:rsidR="00726EA5" w:rsidRPr="007460CF" w:rsidRDefault="00726EA5" w:rsidP="00726EA5">
            <w:pPr>
              <w:jc w:val="both"/>
              <w:rPr>
                <w:color w:val="333333"/>
                <w:shd w:val="clear" w:color="auto" w:fill="FFFFFF"/>
              </w:rPr>
            </w:pPr>
            <w:r w:rsidRPr="007460CF">
              <w:rPr>
                <w:color w:val="333333"/>
                <w:shd w:val="clear" w:color="auto" w:fill="FFFFFF"/>
              </w:rPr>
              <w:t>Установление смысловых связей между предложениями в составе текста.</w:t>
            </w:r>
          </w:p>
        </w:tc>
        <w:tc>
          <w:tcPr>
            <w:tcW w:w="2199" w:type="dxa"/>
          </w:tcPr>
          <w:p w:rsidR="00726EA5" w:rsidRPr="007460CF" w:rsidRDefault="00726EA5" w:rsidP="00726EA5">
            <w:pPr>
              <w:jc w:val="both"/>
            </w:pPr>
            <w:r w:rsidRPr="007460CF">
              <w:t>2</w:t>
            </w:r>
          </w:p>
        </w:tc>
      </w:tr>
      <w:tr w:rsidR="00726EA5" w:rsidTr="00726EA5">
        <w:tc>
          <w:tcPr>
            <w:tcW w:w="2088" w:type="dxa"/>
          </w:tcPr>
          <w:p w:rsidR="00726EA5" w:rsidRPr="007460CF" w:rsidRDefault="00726EA5" w:rsidP="00726EA5">
            <w:pPr>
              <w:jc w:val="center"/>
            </w:pPr>
            <w:r w:rsidRPr="007460CF">
              <w:t>58</w:t>
            </w:r>
          </w:p>
        </w:tc>
        <w:tc>
          <w:tcPr>
            <w:tcW w:w="5252" w:type="dxa"/>
          </w:tcPr>
          <w:p w:rsidR="00726EA5" w:rsidRPr="007460CF" w:rsidRDefault="00726EA5" w:rsidP="00726EA5">
            <w:pPr>
              <w:jc w:val="both"/>
              <w:rPr>
                <w:color w:val="333333"/>
                <w:shd w:val="clear" w:color="auto" w:fill="FFFFFF"/>
              </w:rPr>
            </w:pPr>
            <w:r w:rsidRPr="007460CF">
              <w:rPr>
                <w:color w:val="333333"/>
                <w:shd w:val="clear" w:color="auto" w:fill="FFFFFF"/>
              </w:rPr>
              <w:t>Работа с деформированным текстом.</w:t>
            </w:r>
          </w:p>
        </w:tc>
        <w:tc>
          <w:tcPr>
            <w:tcW w:w="2199" w:type="dxa"/>
          </w:tcPr>
          <w:p w:rsidR="00726EA5" w:rsidRPr="007460CF" w:rsidRDefault="00B9450B" w:rsidP="00726EA5">
            <w:pPr>
              <w:jc w:val="both"/>
            </w:pPr>
            <w:r>
              <w:t>2</w:t>
            </w:r>
          </w:p>
        </w:tc>
      </w:tr>
      <w:tr w:rsidR="00726EA5" w:rsidTr="00726EA5">
        <w:tc>
          <w:tcPr>
            <w:tcW w:w="2088" w:type="dxa"/>
          </w:tcPr>
          <w:p w:rsidR="00726EA5" w:rsidRPr="007460CF" w:rsidRDefault="00726EA5" w:rsidP="00726EA5">
            <w:pPr>
              <w:jc w:val="center"/>
            </w:pPr>
            <w:r w:rsidRPr="007460CF">
              <w:t>59</w:t>
            </w:r>
          </w:p>
        </w:tc>
        <w:tc>
          <w:tcPr>
            <w:tcW w:w="5252" w:type="dxa"/>
          </w:tcPr>
          <w:p w:rsidR="00726EA5" w:rsidRPr="007460CF" w:rsidRDefault="00726EA5" w:rsidP="00726EA5">
            <w:pPr>
              <w:jc w:val="both"/>
              <w:rPr>
                <w:color w:val="333333"/>
                <w:shd w:val="clear" w:color="auto" w:fill="FFFFFF"/>
              </w:rPr>
            </w:pPr>
            <w:r w:rsidRPr="007460CF">
              <w:rPr>
                <w:color w:val="333333"/>
                <w:shd w:val="clear" w:color="auto" w:fill="FFFFFF"/>
              </w:rPr>
              <w:t>Составление описательного рассказа.</w:t>
            </w:r>
          </w:p>
        </w:tc>
        <w:tc>
          <w:tcPr>
            <w:tcW w:w="2199" w:type="dxa"/>
          </w:tcPr>
          <w:p w:rsidR="00726EA5" w:rsidRPr="007460CF" w:rsidRDefault="00B9450B" w:rsidP="00726EA5">
            <w:pPr>
              <w:jc w:val="both"/>
            </w:pPr>
            <w:r>
              <w:t>2</w:t>
            </w:r>
          </w:p>
        </w:tc>
      </w:tr>
      <w:tr w:rsidR="00726EA5" w:rsidTr="00726EA5">
        <w:tc>
          <w:tcPr>
            <w:tcW w:w="2088" w:type="dxa"/>
          </w:tcPr>
          <w:p w:rsidR="00726EA5" w:rsidRPr="007460CF" w:rsidRDefault="00726EA5" w:rsidP="00726EA5">
            <w:pPr>
              <w:jc w:val="center"/>
            </w:pPr>
            <w:r w:rsidRPr="007460CF">
              <w:t>60</w:t>
            </w:r>
          </w:p>
        </w:tc>
        <w:tc>
          <w:tcPr>
            <w:tcW w:w="5252" w:type="dxa"/>
          </w:tcPr>
          <w:p w:rsidR="00726EA5" w:rsidRPr="007460CF" w:rsidRDefault="00726EA5" w:rsidP="00726EA5">
            <w:pPr>
              <w:jc w:val="both"/>
              <w:rPr>
                <w:color w:val="333333"/>
                <w:shd w:val="clear" w:color="auto" w:fill="FFFFFF"/>
              </w:rPr>
            </w:pPr>
            <w:r w:rsidRPr="007460CF">
              <w:rPr>
                <w:color w:val="333333"/>
                <w:shd w:val="clear" w:color="auto" w:fill="FFFFFF"/>
              </w:rPr>
              <w:t>Составление рассказа на определённую тему.</w:t>
            </w:r>
          </w:p>
        </w:tc>
        <w:tc>
          <w:tcPr>
            <w:tcW w:w="2199" w:type="dxa"/>
          </w:tcPr>
          <w:p w:rsidR="00726EA5" w:rsidRPr="007460CF" w:rsidRDefault="00726EA5" w:rsidP="00726EA5">
            <w:pPr>
              <w:jc w:val="both"/>
            </w:pPr>
            <w:r w:rsidRPr="007460CF">
              <w:t>2</w:t>
            </w:r>
          </w:p>
        </w:tc>
      </w:tr>
      <w:tr w:rsidR="00726EA5" w:rsidTr="00726EA5">
        <w:tc>
          <w:tcPr>
            <w:tcW w:w="2088" w:type="dxa"/>
          </w:tcPr>
          <w:p w:rsidR="00726EA5" w:rsidRDefault="00726EA5" w:rsidP="00726EA5">
            <w:pPr>
              <w:tabs>
                <w:tab w:val="center" w:pos="5386"/>
                <w:tab w:val="left" w:pos="7400"/>
              </w:tabs>
              <w:spacing w:line="360" w:lineRule="auto"/>
              <w:rPr>
                <w:b/>
              </w:rPr>
            </w:pPr>
            <w:r>
              <w:rPr>
                <w:b/>
              </w:rPr>
              <w:t xml:space="preserve">Итого </w:t>
            </w:r>
          </w:p>
        </w:tc>
        <w:tc>
          <w:tcPr>
            <w:tcW w:w="5252" w:type="dxa"/>
          </w:tcPr>
          <w:p w:rsidR="00726EA5" w:rsidRPr="006F3313" w:rsidRDefault="00726EA5" w:rsidP="00726EA5">
            <w:pPr>
              <w:spacing w:line="276" w:lineRule="auto"/>
              <w:rPr>
                <w:bCs/>
              </w:rPr>
            </w:pPr>
          </w:p>
        </w:tc>
        <w:tc>
          <w:tcPr>
            <w:tcW w:w="2199" w:type="dxa"/>
          </w:tcPr>
          <w:p w:rsidR="00726EA5" w:rsidRDefault="000657FB" w:rsidP="00726EA5">
            <w:pPr>
              <w:tabs>
                <w:tab w:val="center" w:pos="5386"/>
                <w:tab w:val="left" w:pos="7400"/>
              </w:tabs>
              <w:spacing w:line="360" w:lineRule="auto"/>
              <w:rPr>
                <w:b/>
              </w:rPr>
            </w:pPr>
            <w:r>
              <w:rPr>
                <w:b/>
              </w:rPr>
              <w:t>68</w:t>
            </w:r>
          </w:p>
        </w:tc>
      </w:tr>
    </w:tbl>
    <w:p w:rsidR="00B51B13" w:rsidRDefault="00B51B13"/>
    <w:p w:rsidR="00806BD0" w:rsidRDefault="00806BD0" w:rsidP="00806BD0">
      <w:pPr>
        <w:tabs>
          <w:tab w:val="center" w:pos="5386"/>
          <w:tab w:val="left" w:pos="7400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06BD0" w:rsidRDefault="00806BD0" w:rsidP="00806BD0">
      <w:pPr>
        <w:tabs>
          <w:tab w:val="center" w:pos="5386"/>
          <w:tab w:val="left" w:pos="7400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06BD0" w:rsidRDefault="00806BD0" w:rsidP="00806BD0">
      <w:pPr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Муниципальное образовательное учреждение</w:t>
      </w:r>
    </w:p>
    <w:p w:rsidR="00806BD0" w:rsidRDefault="00806BD0" w:rsidP="00806BD0">
      <w:pPr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средняя общеобразовательная школа №8</w:t>
      </w:r>
    </w:p>
    <w:p w:rsidR="00806BD0" w:rsidRDefault="00806BD0" w:rsidP="00806BD0">
      <w:pPr>
        <w:jc w:val="center"/>
        <w:rPr>
          <w:rFonts w:ascii="Times New Roman" w:hAnsi="Times New Roman"/>
          <w:sz w:val="28"/>
          <w:szCs w:val="24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36"/>
        <w:gridCol w:w="849"/>
        <w:gridCol w:w="710"/>
        <w:gridCol w:w="4076"/>
      </w:tblGrid>
      <w:tr w:rsidR="00806BD0" w:rsidTr="00806BD0">
        <w:tc>
          <w:tcPr>
            <w:tcW w:w="3936" w:type="dxa"/>
          </w:tcPr>
          <w:p w:rsidR="00806BD0" w:rsidRDefault="00806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Принято педагогическим советом</w:t>
            </w:r>
          </w:p>
          <w:p w:rsidR="00806BD0" w:rsidRDefault="00806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МОУ СОШ № 8</w:t>
            </w:r>
          </w:p>
          <w:p w:rsidR="00806BD0" w:rsidRDefault="00806BD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Протокол №____ от _________</w:t>
            </w:r>
          </w:p>
          <w:p w:rsidR="00806BD0" w:rsidRDefault="00806BD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806BD0" w:rsidRDefault="00806BD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0" w:type="dxa"/>
          </w:tcPr>
          <w:p w:rsidR="00806BD0" w:rsidRDefault="00806BD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806BD0" w:rsidRDefault="00806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«Утверждаю»</w:t>
            </w:r>
          </w:p>
          <w:p w:rsidR="00806BD0" w:rsidRDefault="00806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Пр. №__ от ___________</w:t>
            </w:r>
          </w:p>
          <w:p w:rsidR="00806BD0" w:rsidRDefault="00806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 МОУ СОШ № 8</w:t>
            </w:r>
          </w:p>
          <w:p w:rsidR="00806BD0" w:rsidRDefault="00806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____________Рябов А. Н.</w:t>
            </w:r>
          </w:p>
          <w:p w:rsidR="00806BD0" w:rsidRDefault="00806BD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06BD0" w:rsidRDefault="00806BD0" w:rsidP="00806BD0">
      <w:pPr>
        <w:rPr>
          <w:rFonts w:ascii="Times New Roman" w:hAnsi="Times New Roman"/>
          <w:sz w:val="24"/>
          <w:szCs w:val="24"/>
        </w:rPr>
      </w:pPr>
    </w:p>
    <w:p w:rsidR="00806BD0" w:rsidRDefault="00806BD0" w:rsidP="00806BD0">
      <w:pPr>
        <w:rPr>
          <w:rFonts w:ascii="Times New Roman" w:hAnsi="Times New Roman"/>
          <w:sz w:val="24"/>
          <w:szCs w:val="24"/>
        </w:rPr>
      </w:pPr>
    </w:p>
    <w:p w:rsidR="00806BD0" w:rsidRDefault="00806BD0" w:rsidP="00806BD0">
      <w:pPr>
        <w:rPr>
          <w:rFonts w:ascii="Times New Roman" w:hAnsi="Times New Roman"/>
          <w:sz w:val="24"/>
          <w:szCs w:val="24"/>
        </w:rPr>
      </w:pPr>
    </w:p>
    <w:p w:rsidR="00806BD0" w:rsidRDefault="00806BD0" w:rsidP="00806BD0">
      <w:pPr>
        <w:rPr>
          <w:rFonts w:ascii="Times New Roman" w:hAnsi="Times New Roman"/>
          <w:sz w:val="24"/>
          <w:szCs w:val="24"/>
        </w:rPr>
      </w:pPr>
    </w:p>
    <w:p w:rsidR="00806BD0" w:rsidRDefault="006A4671" w:rsidP="00806BD0">
      <w:pPr>
        <w:spacing w:after="0" w:line="48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>
        <w:rPr>
          <w:rFonts w:ascii="Times New Roman" w:hAnsi="Times New Roman"/>
          <w:b/>
          <w:sz w:val="32"/>
          <w:szCs w:val="32"/>
        </w:rPr>
        <w:lastRenderedPageBreak/>
        <w:t xml:space="preserve"> </w:t>
      </w:r>
      <w:r w:rsidR="00806BD0">
        <w:rPr>
          <w:rFonts w:ascii="Times New Roman" w:hAnsi="Times New Roman"/>
          <w:b/>
          <w:sz w:val="32"/>
          <w:szCs w:val="32"/>
        </w:rPr>
        <w:t>«Коррекция устной и письменной речи»</w:t>
      </w:r>
    </w:p>
    <w:p w:rsidR="00806BD0" w:rsidRDefault="00806BD0">
      <w:bookmarkStart w:id="1" w:name="_GoBack"/>
      <w:bookmarkEnd w:id="1"/>
    </w:p>
    <w:sectPr w:rsidR="00806BD0" w:rsidSect="000952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EC1D18"/>
    <w:multiLevelType w:val="multilevel"/>
    <w:tmpl w:val="C92E64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EDA4CE8"/>
    <w:multiLevelType w:val="multilevel"/>
    <w:tmpl w:val="32BCB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AD5543F"/>
    <w:multiLevelType w:val="hybridMultilevel"/>
    <w:tmpl w:val="9E3879E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63865B87"/>
    <w:multiLevelType w:val="multilevel"/>
    <w:tmpl w:val="19205C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A350CA6"/>
    <w:multiLevelType w:val="hybridMultilevel"/>
    <w:tmpl w:val="6B900E1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83EB2"/>
    <w:rsid w:val="00026CD8"/>
    <w:rsid w:val="000657FB"/>
    <w:rsid w:val="0009526C"/>
    <w:rsid w:val="00583EB2"/>
    <w:rsid w:val="006A4671"/>
    <w:rsid w:val="00726EA5"/>
    <w:rsid w:val="007F0E09"/>
    <w:rsid w:val="00805510"/>
    <w:rsid w:val="00806BD0"/>
    <w:rsid w:val="00B112B7"/>
    <w:rsid w:val="00B17909"/>
    <w:rsid w:val="00B51B13"/>
    <w:rsid w:val="00B8527E"/>
    <w:rsid w:val="00B9450B"/>
    <w:rsid w:val="00E020B3"/>
    <w:rsid w:val="00ED1544"/>
    <w:rsid w:val="00ED6AE0"/>
    <w:rsid w:val="00F54C37"/>
    <w:rsid w:val="00FE05FD"/>
    <w:rsid w:val="00FF03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E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18">
    <w:name w:val="c18"/>
    <w:basedOn w:val="a0"/>
    <w:rsid w:val="00726EA5"/>
  </w:style>
  <w:style w:type="paragraph" w:customStyle="1" w:styleId="c24">
    <w:name w:val="c24"/>
    <w:basedOn w:val="a"/>
    <w:rsid w:val="00726E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726EA5"/>
  </w:style>
  <w:style w:type="paragraph" w:customStyle="1" w:styleId="c31">
    <w:name w:val="c31"/>
    <w:basedOn w:val="a"/>
    <w:rsid w:val="00726E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2">
    <w:name w:val="c22"/>
    <w:basedOn w:val="a"/>
    <w:rsid w:val="00726E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726E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uiPriority w:val="59"/>
    <w:rsid w:val="00806B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E05FD"/>
    <w:pPr>
      <w:spacing w:after="0" w:line="240" w:lineRule="auto"/>
    </w:pPr>
  </w:style>
  <w:style w:type="paragraph" w:customStyle="1" w:styleId="c107">
    <w:name w:val="c107"/>
    <w:basedOn w:val="a"/>
    <w:rsid w:val="00B112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0">
    <w:name w:val="c20"/>
    <w:basedOn w:val="a0"/>
    <w:rsid w:val="00B112B7"/>
  </w:style>
  <w:style w:type="paragraph" w:customStyle="1" w:styleId="c36">
    <w:name w:val="c36"/>
    <w:basedOn w:val="a"/>
    <w:rsid w:val="00B112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  <w:rsid w:val="00B112B7"/>
  </w:style>
  <w:style w:type="paragraph" w:customStyle="1" w:styleId="c83">
    <w:name w:val="c83"/>
    <w:basedOn w:val="a"/>
    <w:rsid w:val="00B112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0">
    <w:name w:val="c50"/>
    <w:basedOn w:val="a0"/>
    <w:rsid w:val="00B112B7"/>
  </w:style>
  <w:style w:type="paragraph" w:customStyle="1" w:styleId="c51">
    <w:name w:val="c51"/>
    <w:basedOn w:val="a"/>
    <w:rsid w:val="00B112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rsid w:val="00B112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6">
    <w:name w:val="c16"/>
    <w:basedOn w:val="a0"/>
    <w:rsid w:val="00B112B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7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18</Pages>
  <Words>3714</Words>
  <Characters>21172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Маров Андрей Владимирович</dc:creator>
  <cp:keywords/>
  <dc:description/>
  <cp:lastModifiedBy>admin</cp:lastModifiedBy>
  <cp:revision>30</cp:revision>
  <dcterms:created xsi:type="dcterms:W3CDTF">2023-09-09T14:43:00Z</dcterms:created>
  <dcterms:modified xsi:type="dcterms:W3CDTF">2023-09-12T08:54:00Z</dcterms:modified>
</cp:coreProperties>
</file>